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CEADA6" w14:textId="0A853A68" w:rsidR="00B80D61" w:rsidRDefault="00B80D61">
      <w:pPr>
        <w:spacing w:line="240" w:lineRule="auto"/>
        <w:ind w:firstLine="720"/>
        <w:contextualSpacing/>
        <w:jc w:val="center"/>
        <w:rPr>
          <w:rFonts w:ascii="Arial" w:hAnsi="Arial" w:cs="Arial"/>
          <w:b/>
          <w:bCs/>
          <w:sz w:val="24"/>
          <w:szCs w:val="24"/>
        </w:rPr>
      </w:pPr>
    </w:p>
    <w:p w14:paraId="586889C9" w14:textId="484E5A97" w:rsidR="00DE5147" w:rsidRPr="00451574" w:rsidRDefault="6135F7BB" w:rsidP="00451574">
      <w:pPr>
        <w:spacing w:line="240" w:lineRule="auto"/>
        <w:ind w:firstLine="720"/>
        <w:contextualSpacing/>
        <w:jc w:val="center"/>
        <w:rPr>
          <w:rFonts w:ascii="Arial" w:hAnsi="Arial" w:cs="Arial"/>
          <w:b/>
          <w:bCs/>
          <w:sz w:val="24"/>
          <w:szCs w:val="24"/>
        </w:rPr>
      </w:pPr>
      <w:r w:rsidRPr="0405112A">
        <w:rPr>
          <w:rFonts w:ascii="Arial" w:hAnsi="Arial" w:cs="Arial"/>
          <w:b/>
          <w:bCs/>
          <w:sz w:val="24"/>
          <w:szCs w:val="24"/>
        </w:rPr>
        <w:t xml:space="preserve">Management </w:t>
      </w:r>
      <w:r w:rsidR="006A7A11" w:rsidRPr="0405112A">
        <w:rPr>
          <w:rFonts w:ascii="Arial" w:hAnsi="Arial" w:cs="Arial"/>
          <w:b/>
          <w:bCs/>
          <w:sz w:val="24"/>
          <w:szCs w:val="24"/>
        </w:rPr>
        <w:t>Certification</w:t>
      </w:r>
    </w:p>
    <w:p w14:paraId="0FCDB33E" w14:textId="77777777" w:rsidR="00053FEE" w:rsidRDefault="009623BD" w:rsidP="00451574">
      <w:pPr>
        <w:pStyle w:val="ListParagraph"/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 w:rsidRPr="00CD7F49">
        <w:rPr>
          <w:rFonts w:ascii="Arial" w:hAnsi="Arial" w:cs="Arial"/>
          <w:sz w:val="20"/>
          <w:szCs w:val="20"/>
        </w:rPr>
        <w:t xml:space="preserve">The </w:t>
      </w:r>
      <w:r w:rsidR="00A77ABC" w:rsidRPr="00CD7F49">
        <w:rPr>
          <w:rFonts w:ascii="Arial" w:hAnsi="Arial" w:cs="Arial"/>
          <w:sz w:val="20"/>
          <w:szCs w:val="20"/>
        </w:rPr>
        <w:t xml:space="preserve">undersigned, on behalf of </w:t>
      </w:r>
      <w:r w:rsidR="00384F2C" w:rsidRPr="007A0690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0" w:name="Text3"/>
      <w:r w:rsidR="00384F2C" w:rsidRPr="007A0690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="00384F2C" w:rsidRPr="007A0690">
        <w:rPr>
          <w:rFonts w:ascii="Arial" w:hAnsi="Arial" w:cs="Arial"/>
          <w:sz w:val="20"/>
          <w:szCs w:val="20"/>
          <w:u w:val="single"/>
        </w:rPr>
      </w:r>
      <w:r w:rsidR="00384F2C" w:rsidRPr="007A0690">
        <w:rPr>
          <w:rFonts w:ascii="Arial" w:hAnsi="Arial" w:cs="Arial"/>
          <w:sz w:val="20"/>
          <w:szCs w:val="20"/>
          <w:u w:val="single"/>
        </w:rPr>
        <w:fldChar w:fldCharType="separate"/>
      </w:r>
      <w:r w:rsidR="00384F2C" w:rsidRPr="007A0690">
        <w:rPr>
          <w:rFonts w:ascii="Arial" w:hAnsi="Arial" w:cs="Arial"/>
          <w:sz w:val="20"/>
          <w:szCs w:val="20"/>
          <w:u w:val="single"/>
        </w:rPr>
        <w:fldChar w:fldCharType="end"/>
      </w:r>
      <w:bookmarkEnd w:id="0"/>
      <w:r w:rsidR="00541478" w:rsidRPr="007A0690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541478" w:rsidRPr="007A0690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="00541478" w:rsidRPr="007A0690">
        <w:rPr>
          <w:rFonts w:ascii="Arial" w:hAnsi="Arial" w:cs="Arial"/>
          <w:sz w:val="20"/>
          <w:szCs w:val="20"/>
          <w:u w:val="single"/>
        </w:rPr>
      </w:r>
      <w:r w:rsidR="00541478" w:rsidRPr="007A0690">
        <w:rPr>
          <w:rFonts w:ascii="Arial" w:hAnsi="Arial" w:cs="Arial"/>
          <w:sz w:val="20"/>
          <w:szCs w:val="20"/>
          <w:u w:val="single"/>
        </w:rPr>
        <w:fldChar w:fldCharType="separate"/>
      </w:r>
      <w:r w:rsidR="004B6EFD" w:rsidRPr="007A0690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4B6EFD" w:rsidRPr="007A0690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="004B6EFD" w:rsidRPr="007A0690">
        <w:rPr>
          <w:rFonts w:ascii="Arial" w:hAnsi="Arial" w:cs="Arial"/>
          <w:sz w:val="20"/>
          <w:szCs w:val="20"/>
          <w:u w:val="single"/>
        </w:rPr>
      </w:r>
      <w:r w:rsidR="004B6EFD" w:rsidRPr="007A0690">
        <w:rPr>
          <w:rFonts w:ascii="Arial" w:hAnsi="Arial" w:cs="Arial"/>
          <w:sz w:val="20"/>
          <w:szCs w:val="20"/>
          <w:u w:val="single"/>
        </w:rPr>
        <w:fldChar w:fldCharType="separate"/>
      </w:r>
      <w:r w:rsidR="004B6EFD" w:rsidRPr="007A0690">
        <w:rPr>
          <w:rFonts w:ascii="Arial" w:hAnsi="Arial" w:cs="Arial"/>
          <w:sz w:val="20"/>
          <w:szCs w:val="20"/>
          <w:u w:val="single"/>
        </w:rPr>
        <w:fldChar w:fldCharType="end"/>
      </w:r>
      <w:r w:rsidR="00541478" w:rsidRPr="007A0690">
        <w:rPr>
          <w:rFonts w:ascii="Arial" w:hAnsi="Arial" w:cs="Arial"/>
          <w:sz w:val="20"/>
          <w:szCs w:val="20"/>
          <w:u w:val="single"/>
        </w:rPr>
        <w:fldChar w:fldCharType="end"/>
      </w:r>
      <w:r w:rsidR="006D75F9" w:rsidRPr="007A0690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" w:name="Text12"/>
      <w:r w:rsidR="006D75F9" w:rsidRPr="007A0690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="006D75F9" w:rsidRPr="007A0690">
        <w:rPr>
          <w:rFonts w:ascii="Arial" w:hAnsi="Arial" w:cs="Arial"/>
          <w:sz w:val="20"/>
          <w:szCs w:val="20"/>
          <w:u w:val="single"/>
        </w:rPr>
      </w:r>
      <w:r w:rsidR="006D75F9" w:rsidRPr="007A0690">
        <w:rPr>
          <w:rFonts w:ascii="Arial" w:hAnsi="Arial" w:cs="Arial"/>
          <w:sz w:val="20"/>
          <w:szCs w:val="20"/>
          <w:u w:val="single"/>
        </w:rPr>
        <w:fldChar w:fldCharType="separate"/>
      </w:r>
      <w:r w:rsidR="006D75F9" w:rsidRPr="007A0690">
        <w:rPr>
          <w:rFonts w:ascii="Arial" w:hAnsi="Arial" w:cs="Arial"/>
          <w:noProof/>
          <w:sz w:val="20"/>
          <w:szCs w:val="20"/>
          <w:u w:val="single"/>
        </w:rPr>
        <w:t>[Company Name]</w:t>
      </w:r>
      <w:r w:rsidR="006D75F9" w:rsidRPr="007A0690">
        <w:rPr>
          <w:rFonts w:ascii="Arial" w:hAnsi="Arial" w:cs="Arial"/>
          <w:sz w:val="20"/>
          <w:szCs w:val="20"/>
          <w:u w:val="single"/>
        </w:rPr>
        <w:fldChar w:fldCharType="end"/>
      </w:r>
      <w:bookmarkEnd w:id="1"/>
      <w:r w:rsidR="006D75F9" w:rsidRPr="007A0690">
        <w:rPr>
          <w:rFonts w:ascii="Arial" w:hAnsi="Arial" w:cs="Arial"/>
          <w:sz w:val="20"/>
          <w:szCs w:val="20"/>
        </w:rPr>
        <w:t xml:space="preserve"> (“the Company”)</w:t>
      </w:r>
      <w:r w:rsidR="00541478" w:rsidRPr="007A0690">
        <w:rPr>
          <w:rFonts w:ascii="Arial" w:hAnsi="Arial" w:cs="Arial"/>
          <w:sz w:val="20"/>
          <w:szCs w:val="20"/>
        </w:rPr>
        <w:t xml:space="preserve">, </w:t>
      </w:r>
      <w:r w:rsidR="00AB58CD" w:rsidRPr="007A0690">
        <w:rPr>
          <w:rFonts w:ascii="Arial" w:hAnsi="Arial" w:cs="Arial"/>
          <w:sz w:val="20"/>
          <w:szCs w:val="20"/>
        </w:rPr>
        <w:t>certif</w:t>
      </w:r>
      <w:r w:rsidR="1ACB1BDD" w:rsidRPr="007A0690">
        <w:rPr>
          <w:rFonts w:ascii="Arial" w:hAnsi="Arial" w:cs="Arial"/>
          <w:sz w:val="20"/>
          <w:szCs w:val="20"/>
        </w:rPr>
        <w:t>ies</w:t>
      </w:r>
      <w:r w:rsidR="00AB58CD" w:rsidRPr="007A0690">
        <w:rPr>
          <w:rFonts w:ascii="Arial" w:hAnsi="Arial" w:cs="Arial"/>
          <w:sz w:val="20"/>
          <w:szCs w:val="20"/>
        </w:rPr>
        <w:t xml:space="preserve"> </w:t>
      </w:r>
      <w:r w:rsidR="00541478" w:rsidRPr="007A0690">
        <w:rPr>
          <w:rFonts w:ascii="Arial" w:hAnsi="Arial" w:cs="Arial"/>
          <w:sz w:val="20"/>
          <w:szCs w:val="20"/>
        </w:rPr>
        <w:t>that</w:t>
      </w:r>
      <w:r w:rsidR="7C19D516" w:rsidRPr="7C7973D2">
        <w:rPr>
          <w:rFonts w:ascii="Arial" w:hAnsi="Arial" w:cs="Arial"/>
          <w:sz w:val="20"/>
          <w:szCs w:val="20"/>
        </w:rPr>
        <w:t xml:space="preserve"> the information provided </w:t>
      </w:r>
      <w:r w:rsidR="096BFAAA" w:rsidRPr="7C7973D2">
        <w:rPr>
          <w:rFonts w:ascii="Arial" w:hAnsi="Arial" w:cs="Arial"/>
          <w:sz w:val="20"/>
          <w:szCs w:val="20"/>
        </w:rPr>
        <w:t xml:space="preserve">herein </w:t>
      </w:r>
      <w:r w:rsidR="7C19D516" w:rsidRPr="7C7973D2">
        <w:rPr>
          <w:rFonts w:ascii="Arial" w:hAnsi="Arial" w:cs="Arial"/>
          <w:sz w:val="20"/>
          <w:szCs w:val="20"/>
        </w:rPr>
        <w:t>is accurate and com</w:t>
      </w:r>
      <w:r w:rsidR="6989AD13" w:rsidRPr="7C7973D2">
        <w:rPr>
          <w:rFonts w:ascii="Arial" w:hAnsi="Arial" w:cs="Arial"/>
          <w:sz w:val="20"/>
          <w:szCs w:val="20"/>
        </w:rPr>
        <w:t>plete to the best of the Company’s knowledge</w:t>
      </w:r>
      <w:r w:rsidR="31A615D7" w:rsidRPr="7C7973D2">
        <w:rPr>
          <w:rFonts w:ascii="Arial" w:hAnsi="Arial" w:cs="Arial"/>
          <w:sz w:val="20"/>
          <w:szCs w:val="20"/>
        </w:rPr>
        <w:t>.</w:t>
      </w:r>
    </w:p>
    <w:p w14:paraId="59F4EA4A" w14:textId="68752055" w:rsidR="00451574" w:rsidRDefault="00451574" w:rsidP="00451574">
      <w:pPr>
        <w:pStyle w:val="ListParagraph"/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63D4EB36" w14:textId="08466642" w:rsidR="00EF40F3" w:rsidRPr="007A0690" w:rsidRDefault="0E460C75" w:rsidP="00E27212">
      <w:pPr>
        <w:pStyle w:val="ListParagraph"/>
        <w:numPr>
          <w:ilvl w:val="0"/>
          <w:numId w:val="12"/>
        </w:numPr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 w:rsidRPr="2AB573D0">
        <w:rPr>
          <w:rFonts w:ascii="Arial" w:hAnsi="Arial" w:cs="Arial"/>
          <w:sz w:val="20"/>
          <w:szCs w:val="20"/>
        </w:rPr>
        <w:t>The Company</w:t>
      </w:r>
      <w:r w:rsidR="005C5162" w:rsidRPr="005C5162">
        <w:t xml:space="preserve"> </w:t>
      </w:r>
      <w:r w:rsidR="005C5162" w:rsidRPr="00CD7F49">
        <w:rPr>
          <w:rFonts w:ascii="Arial" w:hAnsi="Arial" w:cs="Arial"/>
          <w:sz w:val="20"/>
          <w:szCs w:val="20"/>
        </w:rPr>
        <w:t>publishes disclosure pursuant to the following obligation</w:t>
      </w:r>
      <w:r w:rsidR="22085445" w:rsidRPr="2AB573D0">
        <w:rPr>
          <w:rFonts w:ascii="Arial" w:hAnsi="Arial" w:cs="Arial"/>
          <w:sz w:val="20"/>
          <w:szCs w:val="20"/>
        </w:rPr>
        <w:t>:</w:t>
      </w:r>
      <w:r w:rsidR="77DC409B" w:rsidRPr="2AB573D0">
        <w:rPr>
          <w:rFonts w:ascii="Arial" w:hAnsi="Arial" w:cs="Arial"/>
          <w:sz w:val="20"/>
          <w:szCs w:val="20"/>
        </w:rPr>
        <w:t xml:space="preserve"> </w:t>
      </w:r>
    </w:p>
    <w:p w14:paraId="49024E54" w14:textId="3F0602E0" w:rsidR="0007686A" w:rsidRDefault="0007686A" w:rsidP="0007686A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530CFEC1" w14:textId="7791BDF0" w:rsidR="00F82804" w:rsidRPr="00F82804" w:rsidRDefault="00EF5352" w:rsidP="0007686A">
      <w:pPr>
        <w:spacing w:after="0" w:line="240" w:lineRule="auto"/>
        <w:rPr>
          <w:rFonts w:ascii="Calibri" w:hAnsi="Calibri" w:cs="Calibri"/>
          <w:b/>
          <w:bCs/>
          <w:bdr w:val="none" w:sz="0" w:space="0" w:color="auto" w:frame="1"/>
          <w:shd w:val="clear" w:color="auto" w:fill="FFFFFF"/>
        </w:rPr>
      </w:pPr>
      <w:r w:rsidRPr="002A7158">
        <w:rPr>
          <w:rFonts w:ascii="Calibri" w:hAnsi="Calibri" w:cs="Calibri"/>
          <w:b/>
          <w:bCs/>
          <w:color w:val="FF0000"/>
          <w:bdr w:val="none" w:sz="0" w:space="0" w:color="auto" w:frame="1"/>
          <w:shd w:val="clear" w:color="auto" w:fill="FFFFFF"/>
        </w:rPr>
        <w:t xml:space="preserve">       </w:t>
      </w:r>
      <w:r w:rsidR="00F311E0" w:rsidRPr="23CADF14">
        <w:rPr>
          <w:rFonts w:ascii="Calibri" w:hAnsi="Calibri" w:cs="Calibri"/>
          <w:b/>
        </w:rPr>
        <w:t xml:space="preserve">SEC </w:t>
      </w:r>
      <w:r w:rsidRPr="00F82804">
        <w:rPr>
          <w:rFonts w:ascii="Calibri" w:hAnsi="Calibri" w:cs="Calibri"/>
          <w:b/>
          <w:bCs/>
          <w:bdr w:val="none" w:sz="0" w:space="0" w:color="auto" w:frame="1"/>
          <w:shd w:val="clear" w:color="auto" w:fill="FFFFFF"/>
        </w:rPr>
        <w:t xml:space="preserve">REPORTING </w:t>
      </w:r>
      <w:r w:rsidR="00F311E0" w:rsidRPr="23CADF14">
        <w:rPr>
          <w:rFonts w:ascii="Calibri" w:hAnsi="Calibri" w:cs="Calibri"/>
          <w:b/>
        </w:rPr>
        <w:t>OBLIGATION:</w:t>
      </w:r>
    </w:p>
    <w:p w14:paraId="7A7B3883" w14:textId="19487395" w:rsidR="00EF40F3" w:rsidRDefault="19F09950" w:rsidP="0007686A">
      <w:pPr>
        <w:spacing w:after="0" w:line="240" w:lineRule="auto"/>
        <w:ind w:firstLine="360"/>
        <w:rPr>
          <w:rFonts w:ascii="Arial" w:hAnsi="Arial" w:cs="Arial"/>
          <w:sz w:val="20"/>
          <w:szCs w:val="20"/>
        </w:rPr>
      </w:pPr>
      <w:r w:rsidRPr="576DAE93">
        <w:rPr>
          <w:rFonts w:ascii="Arial" w:hAnsi="Arial" w:cs="Arial"/>
          <w:sz w:val="20"/>
          <w:szCs w:val="20"/>
          <w:u w:val="single"/>
        </w:rPr>
        <w:t>[</w:t>
      </w:r>
      <w:sdt>
        <w:sdtPr>
          <w:rPr>
            <w:rFonts w:ascii="Arial" w:hAnsi="Arial" w:cs="Arial"/>
            <w:sz w:val="20"/>
            <w:szCs w:val="20"/>
            <w:u w:val="single"/>
          </w:rPr>
          <w:id w:val="-151128834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504F230A" w:rsidRPr="576DAE93">
            <w:rPr>
              <w:rFonts w:ascii="MS Gothic" w:eastAsia="MS Gothic" w:hAnsi="MS Gothic" w:cs="Arial"/>
              <w:sz w:val="20"/>
              <w:szCs w:val="20"/>
              <w:u w:val="single"/>
            </w:rPr>
            <w:t>☐</w:t>
          </w:r>
        </w:sdtContent>
      </w:sdt>
      <w:r w:rsidRPr="576DAE93">
        <w:rPr>
          <w:rFonts w:ascii="Arial" w:hAnsi="Arial" w:cs="Arial"/>
          <w:sz w:val="20"/>
          <w:szCs w:val="20"/>
          <w:u w:val="single"/>
        </w:rPr>
        <w:t>]</w:t>
      </w:r>
      <w:r w:rsidRPr="576DAE93">
        <w:rPr>
          <w:rFonts w:ascii="Arial" w:hAnsi="Arial" w:cs="Arial"/>
          <w:sz w:val="20"/>
          <w:szCs w:val="20"/>
        </w:rPr>
        <w:t xml:space="preserve">  </w:t>
      </w:r>
      <w:r w:rsidR="00B80D61">
        <w:rPr>
          <w:rFonts w:ascii="Arial" w:hAnsi="Arial" w:cs="Arial"/>
          <w:sz w:val="20"/>
          <w:szCs w:val="20"/>
        </w:rPr>
        <w:t xml:space="preserve">The </w:t>
      </w:r>
      <w:r w:rsidR="4A03A2BC" w:rsidRPr="576DAE93">
        <w:rPr>
          <w:rFonts w:ascii="Arial" w:hAnsi="Arial" w:cs="Arial"/>
          <w:sz w:val="20"/>
          <w:szCs w:val="20"/>
        </w:rPr>
        <w:t xml:space="preserve">Company </w:t>
      </w:r>
      <w:r w:rsidR="5F06121B" w:rsidRPr="576DAE93">
        <w:rPr>
          <w:rFonts w:ascii="Arial" w:hAnsi="Arial" w:cs="Arial"/>
          <w:sz w:val="20"/>
          <w:szCs w:val="20"/>
        </w:rPr>
        <w:t>has a reporting obligation</w:t>
      </w:r>
      <w:r w:rsidR="15557394" w:rsidRPr="576DAE93">
        <w:rPr>
          <w:rFonts w:ascii="Arial" w:hAnsi="Arial" w:cs="Arial"/>
          <w:sz w:val="20"/>
          <w:szCs w:val="20"/>
        </w:rPr>
        <w:t xml:space="preserve"> under Section</w:t>
      </w:r>
      <w:r w:rsidR="4A03A2BC" w:rsidRPr="576DAE93">
        <w:rPr>
          <w:rFonts w:ascii="Arial" w:hAnsi="Arial" w:cs="Arial"/>
          <w:sz w:val="20"/>
          <w:szCs w:val="20"/>
        </w:rPr>
        <w:t xml:space="preserve"> </w:t>
      </w:r>
      <w:r w:rsidR="5F06121B" w:rsidRPr="576DAE93">
        <w:rPr>
          <w:rFonts w:ascii="Arial" w:hAnsi="Arial" w:cs="Arial"/>
          <w:sz w:val="20"/>
          <w:szCs w:val="20"/>
        </w:rPr>
        <w:t>13</w:t>
      </w:r>
      <w:r w:rsidR="15557394" w:rsidRPr="576DAE93">
        <w:rPr>
          <w:rFonts w:ascii="Arial" w:hAnsi="Arial" w:cs="Arial"/>
          <w:sz w:val="20"/>
          <w:szCs w:val="20"/>
        </w:rPr>
        <w:t xml:space="preserve"> of the Exchange Act </w:t>
      </w:r>
    </w:p>
    <w:p w14:paraId="23EFA788" w14:textId="503F2DAA" w:rsidR="00EF5352" w:rsidRPr="007A0690" w:rsidRDefault="00EF5352" w:rsidP="002A7158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 w:rsidRPr="007A0690">
        <w:rPr>
          <w:rFonts w:ascii="Arial" w:hAnsi="Arial" w:cs="Arial"/>
          <w:sz w:val="20"/>
          <w:szCs w:val="20"/>
          <w:u w:val="single"/>
        </w:rPr>
        <w:t>[</w:t>
      </w:r>
      <w:sdt>
        <w:sdtPr>
          <w:rPr>
            <w:rFonts w:ascii="Arial" w:hAnsi="Arial" w:cs="Arial"/>
            <w:sz w:val="20"/>
            <w:szCs w:val="20"/>
            <w:u w:val="single"/>
          </w:rPr>
          <w:id w:val="-1488324715"/>
          <w:placeholder>
            <w:docPart w:val="EE7E38FB3FA14BF2B6DEF18169DB4CD7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3364D">
            <w:rPr>
              <w:rFonts w:ascii="MS Gothic" w:eastAsia="MS Gothic" w:hAnsi="MS Gothic" w:cs="Arial" w:hint="eastAsia"/>
              <w:sz w:val="20"/>
              <w:szCs w:val="20"/>
              <w:u w:val="single"/>
            </w:rPr>
            <w:t>☐</w:t>
          </w:r>
        </w:sdtContent>
      </w:sdt>
      <w:r w:rsidRPr="007A0690">
        <w:rPr>
          <w:rFonts w:ascii="Arial" w:hAnsi="Arial" w:cs="Arial"/>
          <w:sz w:val="20"/>
          <w:szCs w:val="20"/>
          <w:u w:val="single"/>
        </w:rPr>
        <w:t>]</w:t>
      </w:r>
      <w:r w:rsidRPr="007A0690">
        <w:rPr>
          <w:rFonts w:ascii="Arial" w:hAnsi="Arial" w:cs="Arial"/>
          <w:sz w:val="20"/>
          <w:szCs w:val="20"/>
        </w:rPr>
        <w:t xml:space="preserve">  </w:t>
      </w:r>
      <w:r w:rsidR="00B80D61">
        <w:rPr>
          <w:rFonts w:ascii="Arial" w:hAnsi="Arial" w:cs="Arial"/>
          <w:sz w:val="20"/>
          <w:szCs w:val="20"/>
        </w:rPr>
        <w:t xml:space="preserve">The </w:t>
      </w:r>
      <w:r w:rsidRPr="007A0690">
        <w:rPr>
          <w:rFonts w:ascii="Arial" w:hAnsi="Arial" w:cs="Arial"/>
          <w:sz w:val="20"/>
          <w:szCs w:val="20"/>
        </w:rPr>
        <w:t xml:space="preserve">Company </w:t>
      </w:r>
      <w:r w:rsidR="00260EB7">
        <w:rPr>
          <w:rFonts w:ascii="Arial" w:hAnsi="Arial" w:cs="Arial"/>
          <w:sz w:val="20"/>
          <w:szCs w:val="20"/>
        </w:rPr>
        <w:t>has a reporting obligation</w:t>
      </w:r>
      <w:r w:rsidRPr="007A0690">
        <w:rPr>
          <w:rFonts w:ascii="Arial" w:hAnsi="Arial" w:cs="Arial"/>
          <w:sz w:val="20"/>
          <w:szCs w:val="20"/>
        </w:rPr>
        <w:t xml:space="preserve"> </w:t>
      </w:r>
      <w:r w:rsidR="00EC7134">
        <w:rPr>
          <w:rFonts w:ascii="Arial" w:hAnsi="Arial" w:cs="Arial"/>
          <w:sz w:val="20"/>
          <w:szCs w:val="20"/>
        </w:rPr>
        <w:t xml:space="preserve">under </w:t>
      </w:r>
      <w:r w:rsidRPr="007A0690">
        <w:rPr>
          <w:rFonts w:ascii="Arial" w:hAnsi="Arial" w:cs="Arial"/>
          <w:sz w:val="20"/>
          <w:szCs w:val="20"/>
        </w:rPr>
        <w:t>Section 15(d) of the Exchange Act</w:t>
      </w:r>
    </w:p>
    <w:p w14:paraId="495641A6" w14:textId="5CA8E816" w:rsidR="00EF5352" w:rsidRDefault="00EF5352" w:rsidP="00EF5352">
      <w:pPr>
        <w:spacing w:after="0" w:line="240" w:lineRule="auto"/>
        <w:ind w:firstLine="360"/>
        <w:rPr>
          <w:rFonts w:ascii="Arial" w:hAnsi="Arial" w:cs="Arial"/>
          <w:sz w:val="20"/>
          <w:szCs w:val="20"/>
        </w:rPr>
      </w:pPr>
      <w:r w:rsidRPr="6072EDFE">
        <w:rPr>
          <w:rFonts w:ascii="Arial" w:hAnsi="Arial" w:cs="Arial"/>
          <w:sz w:val="20"/>
          <w:szCs w:val="20"/>
          <w:u w:val="single"/>
        </w:rPr>
        <w:t>[</w:t>
      </w:r>
      <w:sdt>
        <w:sdtPr>
          <w:rPr>
            <w:rFonts w:ascii="Arial" w:hAnsi="Arial" w:cs="Arial"/>
            <w:sz w:val="20"/>
            <w:szCs w:val="20"/>
            <w:u w:val="single"/>
          </w:rPr>
          <w:id w:val="58187850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3364D" w:rsidRPr="6072EDFE">
            <w:rPr>
              <w:rFonts w:ascii="MS Gothic" w:eastAsia="MS Gothic" w:hAnsi="MS Gothic" w:cs="Arial"/>
              <w:sz w:val="20"/>
              <w:szCs w:val="20"/>
              <w:u w:val="single"/>
            </w:rPr>
            <w:t>☐</w:t>
          </w:r>
        </w:sdtContent>
      </w:sdt>
      <w:r w:rsidRPr="6072EDFE">
        <w:rPr>
          <w:rFonts w:ascii="Arial" w:hAnsi="Arial" w:cs="Arial"/>
          <w:sz w:val="20"/>
          <w:szCs w:val="20"/>
          <w:u w:val="single"/>
        </w:rPr>
        <w:t>]</w:t>
      </w:r>
      <w:r w:rsidRPr="6072EDFE">
        <w:rPr>
          <w:rFonts w:ascii="Arial" w:hAnsi="Arial" w:cs="Arial"/>
          <w:sz w:val="20"/>
          <w:szCs w:val="20"/>
        </w:rPr>
        <w:t xml:space="preserve">  </w:t>
      </w:r>
      <w:r w:rsidR="00B80D61">
        <w:rPr>
          <w:rFonts w:ascii="Arial" w:hAnsi="Arial" w:cs="Arial"/>
          <w:sz w:val="20"/>
          <w:szCs w:val="20"/>
        </w:rPr>
        <w:t xml:space="preserve">The </w:t>
      </w:r>
      <w:r w:rsidRPr="6072EDFE">
        <w:rPr>
          <w:rFonts w:ascii="Arial" w:hAnsi="Arial" w:cs="Arial"/>
          <w:sz w:val="20"/>
          <w:szCs w:val="20"/>
        </w:rPr>
        <w:t xml:space="preserve">Company </w:t>
      </w:r>
      <w:r w:rsidR="002C4CE6">
        <w:rPr>
          <w:rFonts w:ascii="Arial" w:hAnsi="Arial" w:cs="Arial"/>
          <w:sz w:val="20"/>
          <w:szCs w:val="20"/>
        </w:rPr>
        <w:t>has a reporting obligation</w:t>
      </w:r>
      <w:r w:rsidRPr="6072EDFE">
        <w:rPr>
          <w:rFonts w:ascii="Arial" w:hAnsi="Arial" w:cs="Arial"/>
          <w:sz w:val="20"/>
          <w:szCs w:val="20"/>
        </w:rPr>
        <w:t xml:space="preserve"> under Regulation A (Tier 2)</w:t>
      </w:r>
    </w:p>
    <w:p w14:paraId="1EFE3531" w14:textId="62CFE624" w:rsidR="17E7938D" w:rsidRDefault="17E7938D" w:rsidP="6072EDFE">
      <w:pPr>
        <w:spacing w:after="0" w:line="240" w:lineRule="auto"/>
        <w:ind w:firstLine="360"/>
        <w:rPr>
          <w:rFonts w:ascii="Arial" w:hAnsi="Arial" w:cs="Arial"/>
          <w:sz w:val="20"/>
          <w:szCs w:val="20"/>
        </w:rPr>
      </w:pPr>
      <w:r w:rsidRPr="6072EDFE">
        <w:rPr>
          <w:rFonts w:ascii="Arial" w:hAnsi="Arial" w:cs="Arial"/>
          <w:sz w:val="20"/>
          <w:szCs w:val="20"/>
          <w:u w:val="single"/>
        </w:rPr>
        <w:t>[</w:t>
      </w:r>
      <w:sdt>
        <w:sdtPr>
          <w:rPr>
            <w:rFonts w:ascii="Arial" w:hAnsi="Arial" w:cs="Arial"/>
            <w:sz w:val="20"/>
            <w:szCs w:val="20"/>
            <w:u w:val="single"/>
          </w:rPr>
          <w:id w:val="5148714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6072EDFE">
            <w:rPr>
              <w:rFonts w:ascii="MS Gothic" w:eastAsia="MS Gothic" w:hAnsi="MS Gothic" w:cs="Arial"/>
              <w:sz w:val="20"/>
              <w:szCs w:val="20"/>
              <w:u w:val="single"/>
            </w:rPr>
            <w:t>☐</w:t>
          </w:r>
        </w:sdtContent>
      </w:sdt>
      <w:r w:rsidRPr="6072EDFE">
        <w:rPr>
          <w:rFonts w:ascii="Arial" w:hAnsi="Arial" w:cs="Arial"/>
          <w:sz w:val="20"/>
          <w:szCs w:val="20"/>
          <w:u w:val="single"/>
        </w:rPr>
        <w:t>]</w:t>
      </w:r>
      <w:r w:rsidRPr="6072EDFE">
        <w:rPr>
          <w:rFonts w:ascii="Arial" w:hAnsi="Arial" w:cs="Arial"/>
          <w:sz w:val="20"/>
          <w:szCs w:val="20"/>
        </w:rPr>
        <w:t xml:space="preserve">  </w:t>
      </w:r>
      <w:r w:rsidR="00B80D61">
        <w:rPr>
          <w:rFonts w:ascii="Arial" w:hAnsi="Arial" w:cs="Arial"/>
          <w:sz w:val="20"/>
          <w:szCs w:val="20"/>
        </w:rPr>
        <w:t xml:space="preserve">The </w:t>
      </w:r>
      <w:r w:rsidRPr="6072EDFE">
        <w:rPr>
          <w:rFonts w:ascii="Arial" w:hAnsi="Arial" w:cs="Arial"/>
          <w:sz w:val="20"/>
          <w:szCs w:val="20"/>
        </w:rPr>
        <w:t xml:space="preserve">Company </w:t>
      </w:r>
      <w:r w:rsidR="002C4CE6">
        <w:rPr>
          <w:rFonts w:ascii="Arial" w:hAnsi="Arial" w:cs="Arial"/>
          <w:sz w:val="20"/>
          <w:szCs w:val="20"/>
        </w:rPr>
        <w:t>has a reporting obligation</w:t>
      </w:r>
      <w:r w:rsidRPr="6072EDFE">
        <w:rPr>
          <w:rFonts w:ascii="Arial" w:hAnsi="Arial" w:cs="Arial"/>
          <w:sz w:val="20"/>
          <w:szCs w:val="20"/>
        </w:rPr>
        <w:t xml:space="preserve"> under Reg</w:t>
      </w:r>
      <w:r w:rsidR="00BB417E">
        <w:rPr>
          <w:rFonts w:ascii="Arial" w:hAnsi="Arial" w:cs="Arial"/>
          <w:sz w:val="20"/>
          <w:szCs w:val="20"/>
        </w:rPr>
        <w:t>ulation</w:t>
      </w:r>
      <w:r w:rsidRPr="6072EDFE">
        <w:rPr>
          <w:rFonts w:ascii="Arial" w:hAnsi="Arial" w:cs="Arial"/>
          <w:sz w:val="20"/>
          <w:szCs w:val="20"/>
        </w:rPr>
        <w:t xml:space="preserve"> C</w:t>
      </w:r>
      <w:r w:rsidR="009F7644">
        <w:rPr>
          <w:rFonts w:ascii="Arial" w:hAnsi="Arial" w:cs="Arial"/>
          <w:sz w:val="20"/>
          <w:szCs w:val="20"/>
        </w:rPr>
        <w:t>rowdfunding</w:t>
      </w:r>
      <w:r w:rsidR="004C00E4">
        <w:rPr>
          <w:rFonts w:ascii="Arial" w:hAnsi="Arial" w:cs="Arial"/>
          <w:sz w:val="20"/>
          <w:szCs w:val="20"/>
        </w:rPr>
        <w:t xml:space="preserve"> (</w:t>
      </w:r>
      <w:r w:rsidRPr="6072EDFE">
        <w:rPr>
          <w:rFonts w:ascii="Arial" w:hAnsi="Arial" w:cs="Arial"/>
          <w:sz w:val="20"/>
          <w:szCs w:val="20"/>
        </w:rPr>
        <w:t>CF</w:t>
      </w:r>
      <w:r w:rsidR="004C00E4">
        <w:rPr>
          <w:rFonts w:ascii="Arial" w:hAnsi="Arial" w:cs="Arial"/>
          <w:sz w:val="20"/>
          <w:szCs w:val="20"/>
        </w:rPr>
        <w:t>)</w:t>
      </w:r>
    </w:p>
    <w:p w14:paraId="6BE2CEBA" w14:textId="3D7A6912" w:rsidR="00EF5352" w:rsidRPr="007A0690" w:rsidRDefault="00EF5352" w:rsidP="00EF5352">
      <w:pPr>
        <w:spacing w:after="0" w:line="240" w:lineRule="auto"/>
        <w:ind w:firstLine="360"/>
        <w:rPr>
          <w:rFonts w:ascii="Arial" w:hAnsi="Arial" w:cs="Arial"/>
          <w:sz w:val="20"/>
          <w:szCs w:val="20"/>
        </w:rPr>
      </w:pPr>
      <w:r w:rsidRPr="007A0690">
        <w:rPr>
          <w:rFonts w:ascii="Arial" w:hAnsi="Arial" w:cs="Arial"/>
          <w:sz w:val="20"/>
          <w:szCs w:val="20"/>
          <w:u w:val="single"/>
        </w:rPr>
        <w:t>[</w:t>
      </w:r>
      <w:sdt>
        <w:sdtPr>
          <w:rPr>
            <w:rFonts w:ascii="Arial" w:hAnsi="Arial" w:cs="Arial"/>
            <w:sz w:val="20"/>
            <w:szCs w:val="20"/>
            <w:u w:val="single"/>
          </w:rPr>
          <w:id w:val="-20835938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3364D">
            <w:rPr>
              <w:rFonts w:ascii="MS Gothic" w:eastAsia="MS Gothic" w:hAnsi="MS Gothic" w:cs="Arial"/>
              <w:sz w:val="20"/>
              <w:szCs w:val="20"/>
              <w:u w:val="single"/>
            </w:rPr>
            <w:t>☐</w:t>
          </w:r>
        </w:sdtContent>
      </w:sdt>
      <w:r w:rsidRPr="007A0690">
        <w:rPr>
          <w:rFonts w:ascii="Arial" w:hAnsi="Arial" w:cs="Arial"/>
          <w:sz w:val="20"/>
          <w:szCs w:val="20"/>
          <w:u w:val="single"/>
        </w:rPr>
        <w:t>]</w:t>
      </w:r>
      <w:r w:rsidRPr="007A0690">
        <w:rPr>
          <w:rFonts w:ascii="Arial" w:hAnsi="Arial" w:cs="Arial"/>
          <w:sz w:val="20"/>
          <w:szCs w:val="20"/>
        </w:rPr>
        <w:t xml:space="preserve">  Other (describe) </w:t>
      </w:r>
      <w:r w:rsidRPr="00233677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7A0690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00233677">
        <w:rPr>
          <w:rFonts w:ascii="Arial" w:hAnsi="Arial" w:cs="Arial"/>
          <w:sz w:val="20"/>
          <w:szCs w:val="20"/>
          <w:u w:val="single"/>
        </w:rPr>
      </w:r>
      <w:r w:rsidRPr="00233677">
        <w:rPr>
          <w:rFonts w:ascii="Arial" w:hAnsi="Arial" w:cs="Arial"/>
          <w:sz w:val="20"/>
          <w:szCs w:val="20"/>
          <w:u w:val="single"/>
        </w:rPr>
        <w:fldChar w:fldCharType="separate"/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233677">
        <w:rPr>
          <w:rFonts w:ascii="Arial" w:hAnsi="Arial" w:cs="Arial"/>
          <w:sz w:val="20"/>
          <w:szCs w:val="20"/>
          <w:u w:val="single"/>
        </w:rPr>
        <w:fldChar w:fldCharType="end"/>
      </w:r>
    </w:p>
    <w:p w14:paraId="00A441D6" w14:textId="77777777" w:rsidR="00EF5352" w:rsidRDefault="00EF5352" w:rsidP="002A7158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F3234D2" w14:textId="5CBCEAAA" w:rsidR="00F82804" w:rsidRPr="00F82804" w:rsidRDefault="0043364D" w:rsidP="0043364D">
      <w:pPr>
        <w:spacing w:after="0" w:line="240" w:lineRule="auto"/>
        <w:rPr>
          <w:rFonts w:ascii="Calibri" w:hAnsi="Calibri" w:cs="Calibri"/>
          <w:b/>
          <w:bCs/>
          <w:bdr w:val="none" w:sz="0" w:space="0" w:color="auto" w:frame="1"/>
          <w:shd w:val="clear" w:color="auto" w:fill="FFFFFF"/>
        </w:rPr>
      </w:pPr>
      <w:r>
        <w:rPr>
          <w:rFonts w:ascii="Calibri" w:hAnsi="Calibri" w:cs="Calibri"/>
          <w:b/>
          <w:bCs/>
          <w:bdr w:val="none" w:sz="0" w:space="0" w:color="auto" w:frame="1"/>
          <w:shd w:val="clear" w:color="auto" w:fill="FFFFFF"/>
        </w:rPr>
        <w:t xml:space="preserve">       </w:t>
      </w:r>
      <w:r w:rsidR="00EF5352" w:rsidRPr="00F82804">
        <w:rPr>
          <w:rFonts w:ascii="Calibri" w:hAnsi="Calibri" w:cs="Calibri"/>
          <w:b/>
          <w:bCs/>
          <w:bdr w:val="none" w:sz="0" w:space="0" w:color="auto" w:frame="1"/>
          <w:shd w:val="clear" w:color="auto" w:fill="FFFFFF"/>
        </w:rPr>
        <w:t>EXEMPT FROM SEC REGISTRATION/NO SEC REPORTING OBLIGATION:</w:t>
      </w:r>
    </w:p>
    <w:p w14:paraId="304A1B12" w14:textId="07C8B7F0" w:rsidR="00EF5352" w:rsidRPr="007A0690" w:rsidRDefault="00EF5352" w:rsidP="00A87A9B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5B37D290" w14:textId="3A06F884" w:rsidR="00EF40F3" w:rsidRPr="007A0690" w:rsidRDefault="39E2AE0E" w:rsidP="00A87A9B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 w:rsidRPr="576DAE93">
        <w:rPr>
          <w:rFonts w:ascii="Arial" w:hAnsi="Arial" w:cs="Arial"/>
          <w:sz w:val="20"/>
          <w:szCs w:val="20"/>
          <w:u w:val="single"/>
        </w:rPr>
        <w:t>[</w:t>
      </w:r>
      <w:sdt>
        <w:sdtPr>
          <w:rPr>
            <w:rFonts w:ascii="Arial" w:hAnsi="Arial" w:cs="Arial"/>
            <w:sz w:val="20"/>
            <w:szCs w:val="20"/>
            <w:u w:val="single"/>
          </w:rPr>
          <w:id w:val="126595620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504F230A" w:rsidRPr="576DAE93">
            <w:rPr>
              <w:rFonts w:ascii="MS Gothic" w:eastAsia="MS Gothic" w:hAnsi="MS Gothic" w:cs="Arial"/>
              <w:sz w:val="20"/>
              <w:szCs w:val="20"/>
              <w:u w:val="single"/>
            </w:rPr>
            <w:t>☐</w:t>
          </w:r>
        </w:sdtContent>
      </w:sdt>
      <w:r w:rsidRPr="576DAE93">
        <w:rPr>
          <w:rFonts w:ascii="Arial" w:hAnsi="Arial" w:cs="Arial"/>
          <w:sz w:val="20"/>
          <w:szCs w:val="20"/>
          <w:u w:val="single"/>
        </w:rPr>
        <w:t>]</w:t>
      </w:r>
      <w:r w:rsidRPr="576DAE93">
        <w:rPr>
          <w:rFonts w:ascii="Arial" w:hAnsi="Arial" w:cs="Arial"/>
          <w:sz w:val="20"/>
          <w:szCs w:val="20"/>
        </w:rPr>
        <w:t xml:space="preserve">  </w:t>
      </w:r>
      <w:r w:rsidR="00B80D61">
        <w:rPr>
          <w:rFonts w:ascii="Arial" w:hAnsi="Arial" w:cs="Arial"/>
          <w:sz w:val="20"/>
          <w:szCs w:val="20"/>
        </w:rPr>
        <w:t xml:space="preserve">The </w:t>
      </w:r>
      <w:r w:rsidR="4A03A2BC" w:rsidRPr="576DAE93">
        <w:rPr>
          <w:rFonts w:ascii="Arial" w:hAnsi="Arial" w:cs="Arial"/>
          <w:sz w:val="20"/>
          <w:szCs w:val="20"/>
        </w:rPr>
        <w:t xml:space="preserve">Company </w:t>
      </w:r>
      <w:r w:rsidR="02B61A21" w:rsidRPr="576DAE93">
        <w:rPr>
          <w:rFonts w:ascii="Arial" w:hAnsi="Arial" w:cs="Arial"/>
          <w:sz w:val="20"/>
          <w:szCs w:val="20"/>
        </w:rPr>
        <w:t>has a</w:t>
      </w:r>
      <w:r w:rsidR="06C3A898" w:rsidRPr="576DAE93">
        <w:rPr>
          <w:rFonts w:ascii="Arial" w:hAnsi="Arial" w:cs="Arial"/>
          <w:sz w:val="20"/>
          <w:szCs w:val="20"/>
        </w:rPr>
        <w:t xml:space="preserve"> </w:t>
      </w:r>
      <w:r w:rsidR="15557394" w:rsidRPr="576DAE93">
        <w:rPr>
          <w:rFonts w:ascii="Arial" w:hAnsi="Arial" w:cs="Arial"/>
          <w:sz w:val="20"/>
          <w:szCs w:val="20"/>
        </w:rPr>
        <w:t xml:space="preserve">reporting </w:t>
      </w:r>
      <w:r w:rsidR="02B61A21" w:rsidRPr="576DAE93">
        <w:rPr>
          <w:rFonts w:ascii="Arial" w:hAnsi="Arial" w:cs="Arial"/>
          <w:sz w:val="20"/>
          <w:szCs w:val="20"/>
        </w:rPr>
        <w:t xml:space="preserve">obligation </w:t>
      </w:r>
      <w:r w:rsidR="15557394" w:rsidRPr="576DAE93">
        <w:rPr>
          <w:rFonts w:ascii="Arial" w:hAnsi="Arial" w:cs="Arial"/>
          <w:sz w:val="20"/>
          <w:szCs w:val="20"/>
        </w:rPr>
        <w:t xml:space="preserve">to a </w:t>
      </w:r>
      <w:r w:rsidR="4AC6F19C" w:rsidRPr="576DAE93">
        <w:rPr>
          <w:rFonts w:ascii="Arial" w:hAnsi="Arial" w:cs="Arial"/>
          <w:sz w:val="20"/>
          <w:szCs w:val="20"/>
        </w:rPr>
        <w:t xml:space="preserve">U.S. </w:t>
      </w:r>
      <w:r w:rsidR="15557394" w:rsidRPr="576DAE93">
        <w:rPr>
          <w:rFonts w:ascii="Arial" w:hAnsi="Arial" w:cs="Arial"/>
          <w:sz w:val="20"/>
          <w:szCs w:val="20"/>
        </w:rPr>
        <w:t>Bank Regulator</w:t>
      </w:r>
    </w:p>
    <w:p w14:paraId="51CBA1A8" w14:textId="1C1299C5" w:rsidR="00A04155" w:rsidRPr="007A0690" w:rsidRDefault="00065C06" w:rsidP="00F82804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 w:rsidRPr="007A0690">
        <w:rPr>
          <w:rFonts w:ascii="Arial" w:hAnsi="Arial" w:cs="Arial"/>
          <w:sz w:val="20"/>
          <w:szCs w:val="20"/>
          <w:u w:val="single"/>
        </w:rPr>
        <w:t>[</w:t>
      </w:r>
      <w:sdt>
        <w:sdtPr>
          <w:rPr>
            <w:rFonts w:ascii="Arial" w:hAnsi="Arial" w:cs="Arial"/>
            <w:sz w:val="20"/>
            <w:szCs w:val="20"/>
            <w:u w:val="single"/>
          </w:rPr>
          <w:id w:val="-839392908"/>
          <w:placeholder>
            <w:docPart w:val="DefaultPlaceholder_1081868574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3364D">
            <w:rPr>
              <w:rFonts w:ascii="MS Gothic" w:eastAsia="MS Gothic" w:hAnsi="MS Gothic" w:cs="Arial" w:hint="eastAsia"/>
              <w:sz w:val="20"/>
              <w:szCs w:val="20"/>
              <w:u w:val="single"/>
            </w:rPr>
            <w:t>☐</w:t>
          </w:r>
        </w:sdtContent>
      </w:sdt>
      <w:r w:rsidRPr="007A0690">
        <w:rPr>
          <w:rFonts w:ascii="Arial" w:hAnsi="Arial" w:cs="Arial"/>
          <w:sz w:val="20"/>
          <w:szCs w:val="20"/>
          <w:u w:val="single"/>
        </w:rPr>
        <w:t>]</w:t>
      </w:r>
      <w:r w:rsidRPr="007A0690">
        <w:rPr>
          <w:rFonts w:ascii="Arial" w:hAnsi="Arial" w:cs="Arial"/>
          <w:sz w:val="20"/>
          <w:szCs w:val="20"/>
        </w:rPr>
        <w:t xml:space="preserve">  </w:t>
      </w:r>
      <w:r w:rsidR="00B80D61">
        <w:rPr>
          <w:rFonts w:ascii="Arial" w:hAnsi="Arial" w:cs="Arial"/>
          <w:sz w:val="20"/>
          <w:szCs w:val="20"/>
        </w:rPr>
        <w:t xml:space="preserve">The </w:t>
      </w:r>
      <w:r w:rsidR="00322C58" w:rsidRPr="007A0690">
        <w:rPr>
          <w:rFonts w:ascii="Arial" w:hAnsi="Arial" w:cs="Arial"/>
          <w:sz w:val="20"/>
          <w:szCs w:val="20"/>
        </w:rPr>
        <w:t xml:space="preserve">Company is reporting under the Alternative Reporting </w:t>
      </w:r>
      <w:r w:rsidR="00FC416B">
        <w:rPr>
          <w:rFonts w:ascii="Arial" w:hAnsi="Arial" w:cs="Arial"/>
          <w:sz w:val="20"/>
          <w:szCs w:val="20"/>
        </w:rPr>
        <w:t>Standard</w:t>
      </w:r>
      <w:r w:rsidR="00EF5352" w:rsidRPr="002A7158" w:rsidDel="00C95D6A">
        <w:rPr>
          <w:rFonts w:ascii="Arial" w:hAnsi="Arial" w:cs="Arial"/>
          <w:sz w:val="20"/>
          <w:szCs w:val="20"/>
        </w:rPr>
        <w:t xml:space="preserve"> </w:t>
      </w:r>
      <w:r w:rsidR="00EF5352" w:rsidRPr="00F82804" w:rsidDel="00C95D6A">
        <w:rPr>
          <w:rFonts w:ascii="Arial" w:hAnsi="Arial" w:cs="Arial"/>
          <w:sz w:val="20"/>
          <w:szCs w:val="20"/>
        </w:rPr>
        <w:t>and is otherwise exempt from registration and not required to file periodic report</w:t>
      </w:r>
      <w:r w:rsidR="00194A3E">
        <w:rPr>
          <w:rFonts w:ascii="Arial" w:hAnsi="Arial" w:cs="Arial"/>
          <w:sz w:val="20"/>
          <w:szCs w:val="20"/>
        </w:rPr>
        <w:t>s</w:t>
      </w:r>
      <w:r w:rsidR="00E5739B" w:rsidDel="00C95D6A">
        <w:rPr>
          <w:rFonts w:ascii="Arial" w:hAnsi="Arial" w:cs="Arial"/>
          <w:sz w:val="20"/>
          <w:szCs w:val="20"/>
        </w:rPr>
        <w:t xml:space="preserve"> with the SEC</w:t>
      </w:r>
    </w:p>
    <w:p w14:paraId="7DEE6FBC" w14:textId="77777777" w:rsidR="006206B6" w:rsidRDefault="006206B6" w:rsidP="00CD7F49">
      <w:pPr>
        <w:tabs>
          <w:tab w:val="left" w:pos="180"/>
        </w:tabs>
        <w:spacing w:after="0" w:line="240" w:lineRule="auto"/>
        <w:rPr>
          <w:rFonts w:ascii="Arial" w:hAnsi="Arial" w:cs="Arial"/>
          <w:sz w:val="20"/>
          <w:szCs w:val="20"/>
        </w:rPr>
      </w:pPr>
    </w:p>
    <w:p w14:paraId="05860E63" w14:textId="27DD38B6" w:rsidR="00786CBD" w:rsidRPr="00357752" w:rsidRDefault="00786CBD" w:rsidP="00786CBD">
      <w:pPr>
        <w:pStyle w:val="ListParagraph"/>
        <w:numPr>
          <w:ilvl w:val="0"/>
          <w:numId w:val="12"/>
        </w:numPr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Company is current in </w:t>
      </w:r>
      <w:r w:rsidR="00422E4C">
        <w:rPr>
          <w:rFonts w:ascii="Arial" w:hAnsi="Arial" w:cs="Arial"/>
          <w:sz w:val="20"/>
          <w:szCs w:val="20"/>
        </w:rPr>
        <w:t>its</w:t>
      </w:r>
      <w:r>
        <w:rPr>
          <w:rFonts w:ascii="Arial" w:hAnsi="Arial" w:cs="Arial"/>
          <w:sz w:val="20"/>
          <w:szCs w:val="20"/>
        </w:rPr>
        <w:t xml:space="preserve"> reporting obligation </w:t>
      </w:r>
      <w:r w:rsidR="00422E4C">
        <w:rPr>
          <w:rFonts w:ascii="Arial" w:hAnsi="Arial" w:cs="Arial"/>
          <w:sz w:val="20"/>
          <w:szCs w:val="20"/>
        </w:rPr>
        <w:t>as</w:t>
      </w:r>
      <w:r w:rsidRPr="652FD4E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indicated above. </w:t>
      </w:r>
    </w:p>
    <w:p w14:paraId="4131EB33" w14:textId="77777777" w:rsidR="000D3074" w:rsidRPr="00D13A84" w:rsidRDefault="000D3074" w:rsidP="00CD7F49">
      <w:pPr>
        <w:pStyle w:val="ListParagraph"/>
        <w:spacing w:after="0" w:line="240" w:lineRule="auto"/>
      </w:pPr>
    </w:p>
    <w:p w14:paraId="62E20FAE" w14:textId="71E979E8" w:rsidR="00650F4A" w:rsidRPr="00CD7F49" w:rsidRDefault="00650F4A" w:rsidP="00CD7F49">
      <w:pPr>
        <w:pStyle w:val="ListParagraph"/>
        <w:numPr>
          <w:ilvl w:val="0"/>
          <w:numId w:val="12"/>
        </w:numPr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 w:rsidRPr="00CD7F49">
        <w:rPr>
          <w:rFonts w:ascii="Arial" w:hAnsi="Arial" w:cs="Arial"/>
          <w:sz w:val="20"/>
          <w:szCs w:val="20"/>
        </w:rPr>
        <w:t xml:space="preserve">Indicate </w:t>
      </w:r>
      <w:r w:rsidR="001841EE">
        <w:rPr>
          <w:rFonts w:ascii="Arial" w:hAnsi="Arial" w:cs="Arial"/>
          <w:sz w:val="20"/>
          <w:szCs w:val="20"/>
        </w:rPr>
        <w:t>below</w:t>
      </w:r>
      <w:r w:rsidRPr="00CD7F49">
        <w:rPr>
          <w:rFonts w:ascii="Arial" w:hAnsi="Arial" w:cs="Arial"/>
          <w:sz w:val="20"/>
          <w:szCs w:val="20"/>
        </w:rPr>
        <w:t xml:space="preserve"> whether </w:t>
      </w:r>
      <w:r w:rsidRPr="00CD7F49" w:rsidDel="00650F4A">
        <w:rPr>
          <w:rFonts w:ascii="Arial" w:hAnsi="Arial" w:cs="Arial"/>
          <w:sz w:val="20"/>
          <w:szCs w:val="20"/>
        </w:rPr>
        <w:t>t</w:t>
      </w:r>
      <w:r w:rsidRPr="00CD7F49">
        <w:rPr>
          <w:rFonts w:ascii="Arial" w:hAnsi="Arial" w:cs="Arial"/>
          <w:sz w:val="20"/>
          <w:szCs w:val="20"/>
        </w:rPr>
        <w:t xml:space="preserve">he </w:t>
      </w:r>
      <w:r w:rsidR="00422E4C">
        <w:rPr>
          <w:rFonts w:ascii="Arial" w:hAnsi="Arial" w:cs="Arial"/>
          <w:sz w:val="20"/>
          <w:szCs w:val="20"/>
        </w:rPr>
        <w:t>C</w:t>
      </w:r>
      <w:r w:rsidRPr="00CD7F49">
        <w:rPr>
          <w:rFonts w:ascii="Arial" w:hAnsi="Arial" w:cs="Arial"/>
          <w:sz w:val="20"/>
          <w:szCs w:val="20"/>
        </w:rPr>
        <w:t xml:space="preserve">ompany is a shell company (as defined in Rule 405 of the Securities Act of 1933, Rule 12b-2 of the Exchange Act of 1934 and Rule 15c2-11 of the Exchange Act of 1934):  </w:t>
      </w:r>
    </w:p>
    <w:p w14:paraId="158063F3" w14:textId="77777777" w:rsidR="00650F4A" w:rsidRPr="00712EAB" w:rsidRDefault="00650F4A" w:rsidP="00CD7F49">
      <w:pPr>
        <w:pStyle w:val="ListParagraph"/>
        <w:spacing w:after="0" w:line="240" w:lineRule="auto"/>
        <w:rPr>
          <w:rFonts w:ascii="Arial" w:hAnsi="Arial" w:cs="Arial"/>
          <w:sz w:val="20"/>
          <w:szCs w:val="20"/>
        </w:rPr>
      </w:pPr>
    </w:p>
    <w:p w14:paraId="79871DAB" w14:textId="4C4EEEE9" w:rsidR="00650F4A" w:rsidRDefault="00650F4A">
      <w:pPr>
        <w:pStyle w:val="ListParagraph"/>
        <w:spacing w:after="0" w:line="240" w:lineRule="auto"/>
        <w:rPr>
          <w:rFonts w:ascii="Arial" w:hAnsi="Arial" w:cs="Arial"/>
          <w:sz w:val="20"/>
          <w:szCs w:val="20"/>
          <w:u w:val="single"/>
        </w:rPr>
      </w:pPr>
      <w:r w:rsidRPr="00712EAB">
        <w:rPr>
          <w:rFonts w:ascii="Arial" w:hAnsi="Arial" w:cs="Arial"/>
          <w:sz w:val="20"/>
          <w:szCs w:val="20"/>
        </w:rPr>
        <w:t xml:space="preserve">Yes: </w:t>
      </w:r>
      <w:r w:rsidR="00D07FA8" w:rsidRPr="576DAE93">
        <w:rPr>
          <w:rFonts w:ascii="Arial" w:hAnsi="Arial" w:cs="Arial"/>
          <w:sz w:val="20"/>
          <w:szCs w:val="20"/>
          <w:u w:val="single"/>
        </w:rPr>
        <w:t>[</w:t>
      </w:r>
      <w:sdt>
        <w:sdtPr>
          <w:rPr>
            <w:rFonts w:ascii="Arial" w:hAnsi="Arial" w:cs="Arial"/>
            <w:sz w:val="20"/>
            <w:szCs w:val="20"/>
            <w:u w:val="single"/>
          </w:rPr>
          <w:id w:val="17060596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07FA8">
            <w:rPr>
              <w:rFonts w:ascii="MS Gothic" w:eastAsia="MS Gothic" w:hAnsi="MS Gothic" w:cs="Arial" w:hint="eastAsia"/>
              <w:sz w:val="20"/>
              <w:szCs w:val="20"/>
              <w:u w:val="single"/>
            </w:rPr>
            <w:t>☐</w:t>
          </w:r>
        </w:sdtContent>
      </w:sdt>
      <w:r w:rsidR="00D07FA8" w:rsidRPr="576DAE93">
        <w:rPr>
          <w:rFonts w:ascii="Arial" w:hAnsi="Arial" w:cs="Arial"/>
          <w:sz w:val="20"/>
          <w:szCs w:val="20"/>
          <w:u w:val="single"/>
        </w:rPr>
        <w:t>]</w:t>
      </w:r>
      <w:r w:rsidRPr="00CD7F49">
        <w:rPr>
          <w:rFonts w:ascii="Arial" w:hAnsi="Arial" w:cs="Arial"/>
        </w:rPr>
        <w:tab/>
      </w:r>
      <w:r w:rsidRPr="00712EAB">
        <w:rPr>
          <w:rFonts w:ascii="Arial" w:hAnsi="Arial" w:cs="Arial"/>
          <w:sz w:val="20"/>
          <w:szCs w:val="20"/>
        </w:rPr>
        <w:t xml:space="preserve">No: </w:t>
      </w:r>
      <w:r w:rsidR="00D07FA8" w:rsidRPr="576DAE93">
        <w:rPr>
          <w:rFonts w:ascii="Arial" w:hAnsi="Arial" w:cs="Arial"/>
          <w:sz w:val="20"/>
          <w:szCs w:val="20"/>
          <w:u w:val="single"/>
        </w:rPr>
        <w:t>[</w:t>
      </w:r>
      <w:sdt>
        <w:sdtPr>
          <w:rPr>
            <w:rFonts w:ascii="Arial" w:hAnsi="Arial" w:cs="Arial"/>
            <w:sz w:val="20"/>
            <w:szCs w:val="20"/>
            <w:u w:val="single"/>
          </w:rPr>
          <w:id w:val="214607455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80D61">
            <w:rPr>
              <w:rFonts w:ascii="MS Gothic" w:eastAsia="MS Gothic" w:hAnsi="MS Gothic" w:cs="Arial" w:hint="eastAsia"/>
              <w:sz w:val="20"/>
              <w:szCs w:val="20"/>
              <w:u w:val="single"/>
            </w:rPr>
            <w:t>☐</w:t>
          </w:r>
        </w:sdtContent>
      </w:sdt>
      <w:r w:rsidR="00D07FA8" w:rsidRPr="576DAE93">
        <w:rPr>
          <w:rFonts w:ascii="Arial" w:hAnsi="Arial" w:cs="Arial"/>
          <w:sz w:val="20"/>
          <w:szCs w:val="20"/>
          <w:u w:val="single"/>
        </w:rPr>
        <w:t>]</w:t>
      </w:r>
    </w:p>
    <w:p w14:paraId="2CBFF89A" w14:textId="77777777" w:rsidR="00E10738" w:rsidRDefault="00E10738" w:rsidP="00E10738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6C0AB10" w14:textId="6F589A20" w:rsidR="00E10738" w:rsidRDefault="00E10738" w:rsidP="00E10738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</w:t>
      </w:r>
      <w:r w:rsidRPr="576DAE93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 </w:t>
      </w:r>
      <w:r w:rsidR="00DF24E2">
        <w:rPr>
          <w:rFonts w:ascii="Arial" w:hAnsi="Arial" w:cs="Arial"/>
          <w:sz w:val="20"/>
          <w:szCs w:val="20"/>
        </w:rPr>
        <w:t xml:space="preserve">  </w:t>
      </w:r>
      <w:r w:rsidR="001841EE" w:rsidRPr="59BA5509">
        <w:rPr>
          <w:rFonts w:ascii="Arial" w:hAnsi="Arial" w:cs="Arial"/>
          <w:sz w:val="20"/>
          <w:szCs w:val="20"/>
        </w:rPr>
        <w:t>Indicate below whether t</w:t>
      </w:r>
      <w:r w:rsidRPr="59BA5509">
        <w:rPr>
          <w:rFonts w:ascii="Arial" w:hAnsi="Arial" w:cs="Arial"/>
          <w:sz w:val="20"/>
          <w:szCs w:val="20"/>
        </w:rPr>
        <w:t>he</w:t>
      </w:r>
      <w:r w:rsidRPr="576DAE93">
        <w:rPr>
          <w:rFonts w:ascii="Arial" w:hAnsi="Arial" w:cs="Arial"/>
          <w:sz w:val="20"/>
          <w:szCs w:val="20"/>
        </w:rPr>
        <w:t xml:space="preserve"> Company is</w:t>
      </w:r>
      <w:r>
        <w:rPr>
          <w:rFonts w:ascii="Arial" w:hAnsi="Arial" w:cs="Arial"/>
          <w:sz w:val="20"/>
          <w:szCs w:val="20"/>
        </w:rPr>
        <w:t xml:space="preserve"> </w:t>
      </w:r>
      <w:r w:rsidRPr="576DAE93">
        <w:rPr>
          <w:rFonts w:ascii="Arial" w:hAnsi="Arial" w:cs="Arial"/>
          <w:sz w:val="20"/>
          <w:szCs w:val="20"/>
        </w:rPr>
        <w:t xml:space="preserve">subject to Bankruptcy or reorganization proceedings. </w:t>
      </w:r>
    </w:p>
    <w:p w14:paraId="486F44E0" w14:textId="6AA31DF8" w:rsidR="00E10738" w:rsidRDefault="00E10738" w:rsidP="00E10738">
      <w:pPr>
        <w:spacing w:after="0" w:line="240" w:lineRule="auto"/>
        <w:rPr>
          <w:rFonts w:ascii="Arial" w:hAnsi="Arial" w:cs="Arial"/>
          <w:sz w:val="20"/>
          <w:szCs w:val="20"/>
          <w:u w:val="single"/>
        </w:rPr>
      </w:pPr>
    </w:p>
    <w:p w14:paraId="6FB22AD3" w14:textId="77777777" w:rsidR="00E10738" w:rsidRPr="00712EAB" w:rsidRDefault="00E10738" w:rsidP="00E10738">
      <w:pPr>
        <w:pStyle w:val="ListParagraph"/>
        <w:spacing w:after="0" w:line="240" w:lineRule="auto"/>
        <w:rPr>
          <w:rFonts w:ascii="Arial" w:hAnsi="Arial" w:cs="Arial"/>
          <w:sz w:val="20"/>
          <w:szCs w:val="20"/>
        </w:rPr>
      </w:pPr>
      <w:r w:rsidRPr="00712EAB">
        <w:rPr>
          <w:rFonts w:ascii="Arial" w:hAnsi="Arial" w:cs="Arial"/>
          <w:sz w:val="20"/>
          <w:szCs w:val="20"/>
        </w:rPr>
        <w:t xml:space="preserve">Yes: </w:t>
      </w:r>
      <w:r w:rsidRPr="576DAE93">
        <w:rPr>
          <w:rFonts w:ascii="Arial" w:hAnsi="Arial" w:cs="Arial"/>
          <w:sz w:val="20"/>
          <w:szCs w:val="20"/>
          <w:u w:val="single"/>
        </w:rPr>
        <w:t>[</w:t>
      </w:r>
      <w:sdt>
        <w:sdtPr>
          <w:rPr>
            <w:rFonts w:ascii="Arial" w:hAnsi="Arial" w:cs="Arial"/>
            <w:sz w:val="20"/>
            <w:szCs w:val="20"/>
            <w:u w:val="single"/>
          </w:rPr>
          <w:id w:val="-158437229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0"/>
              <w:szCs w:val="20"/>
              <w:u w:val="single"/>
            </w:rPr>
            <w:t>☐</w:t>
          </w:r>
        </w:sdtContent>
      </w:sdt>
      <w:r w:rsidRPr="576DAE93">
        <w:rPr>
          <w:rFonts w:ascii="Arial" w:hAnsi="Arial" w:cs="Arial"/>
          <w:sz w:val="20"/>
          <w:szCs w:val="20"/>
          <w:u w:val="single"/>
        </w:rPr>
        <w:t>]</w:t>
      </w:r>
      <w:r w:rsidRPr="00BE1279">
        <w:rPr>
          <w:rFonts w:ascii="Arial" w:hAnsi="Arial" w:cs="Arial"/>
        </w:rPr>
        <w:tab/>
      </w:r>
      <w:r w:rsidRPr="00712EAB">
        <w:rPr>
          <w:rFonts w:ascii="Arial" w:hAnsi="Arial" w:cs="Arial"/>
          <w:sz w:val="20"/>
          <w:szCs w:val="20"/>
        </w:rPr>
        <w:t xml:space="preserve">No: </w:t>
      </w:r>
      <w:r w:rsidRPr="576DAE93">
        <w:rPr>
          <w:rFonts w:ascii="Arial" w:hAnsi="Arial" w:cs="Arial"/>
          <w:sz w:val="20"/>
          <w:szCs w:val="20"/>
          <w:u w:val="single"/>
        </w:rPr>
        <w:t>[</w:t>
      </w:r>
      <w:sdt>
        <w:sdtPr>
          <w:rPr>
            <w:rFonts w:ascii="Arial" w:hAnsi="Arial" w:cs="Arial"/>
            <w:sz w:val="20"/>
            <w:szCs w:val="20"/>
            <w:u w:val="single"/>
          </w:rPr>
          <w:id w:val="567536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0"/>
              <w:szCs w:val="20"/>
              <w:u w:val="single"/>
            </w:rPr>
            <w:t>☐</w:t>
          </w:r>
        </w:sdtContent>
      </w:sdt>
      <w:r w:rsidRPr="576DAE93">
        <w:rPr>
          <w:rFonts w:ascii="Arial" w:hAnsi="Arial" w:cs="Arial"/>
          <w:sz w:val="20"/>
          <w:szCs w:val="20"/>
          <w:u w:val="single"/>
        </w:rPr>
        <w:t>]</w:t>
      </w:r>
    </w:p>
    <w:p w14:paraId="207CC215" w14:textId="77777777" w:rsidR="00E10738" w:rsidRPr="00CD7F49" w:rsidRDefault="00E10738" w:rsidP="00CD7F49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F4352FD" w14:textId="75813239" w:rsidR="008D202E" w:rsidRPr="00CD7F49" w:rsidRDefault="00E10738" w:rsidP="00CD7F49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 w:rsidR="00F000C4" w:rsidRPr="00CD7F49">
        <w:rPr>
          <w:rFonts w:ascii="Arial" w:hAnsi="Arial" w:cs="Arial"/>
          <w:sz w:val="20"/>
          <w:szCs w:val="20"/>
        </w:rPr>
        <w:t xml:space="preserve">.  </w:t>
      </w:r>
      <w:r w:rsidR="00384ED3">
        <w:rPr>
          <w:rFonts w:ascii="Arial" w:hAnsi="Arial" w:cs="Arial"/>
          <w:sz w:val="20"/>
          <w:szCs w:val="20"/>
        </w:rPr>
        <w:t xml:space="preserve"> </w:t>
      </w:r>
      <w:r w:rsidR="00601280">
        <w:rPr>
          <w:rFonts w:ascii="Arial" w:hAnsi="Arial" w:cs="Arial"/>
          <w:sz w:val="20"/>
          <w:szCs w:val="20"/>
        </w:rPr>
        <w:t xml:space="preserve">The Company has </w:t>
      </w:r>
      <w:r w:rsidR="004021CA">
        <w:rPr>
          <w:rFonts w:ascii="Arial" w:hAnsi="Arial" w:cs="Arial"/>
          <w:sz w:val="20"/>
          <w:szCs w:val="20"/>
        </w:rPr>
        <w:t xml:space="preserve">a </w:t>
      </w:r>
      <w:r w:rsidR="009A5F61">
        <w:rPr>
          <w:rFonts w:ascii="Arial" w:hAnsi="Arial" w:cs="Arial"/>
          <w:sz w:val="20"/>
          <w:szCs w:val="20"/>
        </w:rPr>
        <w:t>V</w:t>
      </w:r>
      <w:r w:rsidR="00535491">
        <w:rPr>
          <w:rFonts w:ascii="Arial" w:hAnsi="Arial" w:cs="Arial"/>
          <w:sz w:val="20"/>
          <w:szCs w:val="20"/>
        </w:rPr>
        <w:t>erified</w:t>
      </w:r>
      <w:r w:rsidR="00001089">
        <w:rPr>
          <w:rFonts w:ascii="Arial" w:hAnsi="Arial" w:cs="Arial"/>
          <w:sz w:val="20"/>
          <w:szCs w:val="20"/>
        </w:rPr>
        <w:t xml:space="preserve"> </w:t>
      </w:r>
      <w:r w:rsidR="009A5F61">
        <w:rPr>
          <w:rFonts w:ascii="Arial" w:hAnsi="Arial" w:cs="Arial"/>
          <w:sz w:val="20"/>
          <w:szCs w:val="20"/>
        </w:rPr>
        <w:t>Company</w:t>
      </w:r>
      <w:r w:rsidR="00724A90">
        <w:rPr>
          <w:rFonts w:ascii="Arial" w:hAnsi="Arial" w:cs="Arial"/>
          <w:sz w:val="20"/>
          <w:szCs w:val="20"/>
        </w:rPr>
        <w:t xml:space="preserve"> </w:t>
      </w:r>
      <w:r w:rsidR="009A5F61">
        <w:rPr>
          <w:rFonts w:ascii="Arial" w:hAnsi="Arial" w:cs="Arial"/>
          <w:sz w:val="20"/>
          <w:szCs w:val="20"/>
        </w:rPr>
        <w:t>P</w:t>
      </w:r>
      <w:r w:rsidR="00724A90">
        <w:rPr>
          <w:rFonts w:ascii="Arial" w:hAnsi="Arial" w:cs="Arial"/>
          <w:sz w:val="20"/>
          <w:szCs w:val="20"/>
        </w:rPr>
        <w:t xml:space="preserve">rofile </w:t>
      </w:r>
      <w:r w:rsidR="009A5F61">
        <w:rPr>
          <w:rFonts w:ascii="Arial" w:hAnsi="Arial" w:cs="Arial"/>
          <w:sz w:val="20"/>
          <w:szCs w:val="20"/>
        </w:rPr>
        <w:t xml:space="preserve">on </w:t>
      </w:r>
      <w:r w:rsidR="00BE3FCA">
        <w:rPr>
          <w:rFonts w:ascii="Arial" w:hAnsi="Arial" w:cs="Arial"/>
          <w:sz w:val="20"/>
          <w:szCs w:val="20"/>
        </w:rPr>
        <w:t>OTCMarkets.com</w:t>
      </w:r>
      <w:r w:rsidR="009575DB">
        <w:rPr>
          <w:rFonts w:ascii="Arial" w:hAnsi="Arial" w:cs="Arial"/>
          <w:sz w:val="20"/>
          <w:szCs w:val="20"/>
        </w:rPr>
        <w:t>.</w:t>
      </w:r>
      <w:r w:rsidR="00BE3FCA">
        <w:rPr>
          <w:rFonts w:ascii="Arial" w:hAnsi="Arial" w:cs="Arial"/>
          <w:sz w:val="20"/>
          <w:szCs w:val="20"/>
        </w:rPr>
        <w:t xml:space="preserve"> </w:t>
      </w:r>
      <w:r w:rsidR="009B601C">
        <w:rPr>
          <w:rFonts w:ascii="Arial" w:hAnsi="Arial" w:cs="Arial"/>
          <w:sz w:val="20"/>
          <w:szCs w:val="20"/>
        </w:rPr>
        <w:t xml:space="preserve"> </w:t>
      </w:r>
    </w:p>
    <w:p w14:paraId="6151A07E" w14:textId="61A75C56" w:rsidR="00E4203F" w:rsidRDefault="00F000C4" w:rsidP="00CD7F49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14:paraId="18C280EE" w14:textId="14A713A1" w:rsidR="006206B6" w:rsidRPr="007A0690" w:rsidRDefault="00E10738" w:rsidP="5273A4B5">
      <w:pPr>
        <w:spacing w:after="0" w:line="240" w:lineRule="auto"/>
        <w:ind w:left="360" w:hanging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</w:t>
      </w:r>
      <w:r w:rsidR="68DFD237" w:rsidRPr="576DAE93">
        <w:rPr>
          <w:rFonts w:ascii="Arial" w:hAnsi="Arial" w:cs="Arial"/>
          <w:sz w:val="20"/>
          <w:szCs w:val="20"/>
        </w:rPr>
        <w:t>.</w:t>
      </w:r>
      <w:r w:rsidR="22E8FF69" w:rsidRPr="576DAE93">
        <w:rPr>
          <w:rFonts w:ascii="Arial" w:hAnsi="Arial" w:cs="Arial"/>
          <w:sz w:val="20"/>
          <w:szCs w:val="20"/>
        </w:rPr>
        <w:t xml:space="preserve">   </w:t>
      </w:r>
      <w:r w:rsidR="62F3CF52" w:rsidRPr="576DAE93">
        <w:rPr>
          <w:rFonts w:ascii="Arial" w:hAnsi="Arial" w:cs="Arial"/>
          <w:sz w:val="20"/>
          <w:szCs w:val="20"/>
        </w:rPr>
        <w:t xml:space="preserve">The </w:t>
      </w:r>
      <w:r w:rsidR="4D168D26" w:rsidRPr="576DAE93">
        <w:rPr>
          <w:rFonts w:ascii="Arial" w:hAnsi="Arial" w:cs="Arial"/>
          <w:sz w:val="20"/>
          <w:szCs w:val="20"/>
        </w:rPr>
        <w:t>C</w:t>
      </w:r>
      <w:r w:rsidR="62F3CF52" w:rsidRPr="576DAE93">
        <w:rPr>
          <w:rFonts w:ascii="Arial" w:hAnsi="Arial" w:cs="Arial"/>
          <w:sz w:val="20"/>
          <w:szCs w:val="20"/>
        </w:rPr>
        <w:t>ompany is duly organized</w:t>
      </w:r>
      <w:r w:rsidR="50F7CB3D" w:rsidRPr="576DAE93">
        <w:rPr>
          <w:rFonts w:ascii="Arial" w:hAnsi="Arial" w:cs="Arial"/>
          <w:sz w:val="20"/>
          <w:szCs w:val="20"/>
        </w:rPr>
        <w:t xml:space="preserve"> </w:t>
      </w:r>
      <w:r w:rsidR="62F3CF52" w:rsidRPr="576DAE93">
        <w:rPr>
          <w:rFonts w:ascii="Arial" w:hAnsi="Arial" w:cs="Arial"/>
          <w:sz w:val="20"/>
          <w:szCs w:val="20"/>
        </w:rPr>
        <w:t>and in good standing under the laws of</w:t>
      </w:r>
      <w:r w:rsidR="2F2B55C8" w:rsidRPr="576DAE93">
        <w:rPr>
          <w:rFonts w:ascii="Arial" w:hAnsi="Arial" w:cs="Arial"/>
          <w:sz w:val="20"/>
          <w:szCs w:val="20"/>
        </w:rPr>
        <w:t xml:space="preserve"> the state or </w:t>
      </w:r>
      <w:bookmarkStart w:id="2" w:name="_Int_5mKFvcJf"/>
      <w:r w:rsidR="2F2B55C8" w:rsidRPr="576DAE93">
        <w:rPr>
          <w:rFonts w:ascii="Arial" w:hAnsi="Arial" w:cs="Arial"/>
          <w:sz w:val="20"/>
          <w:szCs w:val="20"/>
        </w:rPr>
        <w:t>jurisdiction</w:t>
      </w:r>
      <w:bookmarkEnd w:id="2"/>
      <w:r w:rsidR="2F2B55C8" w:rsidRPr="576DAE93">
        <w:rPr>
          <w:rFonts w:ascii="Arial" w:hAnsi="Arial" w:cs="Arial"/>
          <w:sz w:val="20"/>
          <w:szCs w:val="20"/>
        </w:rPr>
        <w:t xml:space="preserve"> in</w:t>
      </w:r>
      <w:r w:rsidR="2C30D6DD" w:rsidRPr="576DAE93">
        <w:rPr>
          <w:rFonts w:ascii="Arial" w:hAnsi="Arial" w:cs="Arial"/>
          <w:sz w:val="20"/>
          <w:szCs w:val="20"/>
        </w:rPr>
        <w:t xml:space="preserve"> </w:t>
      </w:r>
      <w:r w:rsidR="62F3CF52" w:rsidRPr="576DAE93">
        <w:rPr>
          <w:rFonts w:ascii="Arial" w:hAnsi="Arial" w:cs="Arial"/>
          <w:sz w:val="20"/>
          <w:szCs w:val="20"/>
        </w:rPr>
        <w:t>which the Company is organized or does business.</w:t>
      </w:r>
    </w:p>
    <w:p w14:paraId="0B0ECE03" w14:textId="28CB8F8E" w:rsidR="00C02E15" w:rsidRPr="007A0690" w:rsidRDefault="006D75F9" w:rsidP="00C02E15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233677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3" w:name="Text11"/>
      <w:r w:rsidRPr="007A0690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00233677">
        <w:rPr>
          <w:rFonts w:ascii="Arial" w:hAnsi="Arial" w:cs="Arial"/>
          <w:sz w:val="20"/>
          <w:szCs w:val="20"/>
          <w:u w:val="single"/>
        </w:rPr>
      </w:r>
      <w:r w:rsidRPr="00233677">
        <w:rPr>
          <w:rFonts w:ascii="Arial" w:hAnsi="Arial" w:cs="Arial"/>
          <w:sz w:val="20"/>
          <w:szCs w:val="20"/>
          <w:u w:val="single"/>
        </w:rPr>
        <w:fldChar w:fldCharType="separate"/>
      </w:r>
      <w:r w:rsidRPr="00233677">
        <w:rPr>
          <w:rFonts w:ascii="Arial" w:hAnsi="Arial" w:cs="Arial"/>
          <w:sz w:val="20"/>
          <w:szCs w:val="20"/>
          <w:u w:val="single"/>
        </w:rPr>
        <w:fldChar w:fldCharType="end"/>
      </w:r>
      <w:bookmarkEnd w:id="3"/>
    </w:p>
    <w:p w14:paraId="096C314B" w14:textId="0F746887" w:rsidR="00E4203F" w:rsidRDefault="00A77ABC" w:rsidP="460C2DB2">
      <w:pPr>
        <w:spacing w:after="0" w:line="240" w:lineRule="auto"/>
        <w:ind w:left="360" w:hanging="360"/>
        <w:rPr>
          <w:rFonts w:ascii="Arial" w:hAnsi="Arial" w:cs="Arial"/>
          <w:sz w:val="20"/>
          <w:szCs w:val="20"/>
        </w:rPr>
      </w:pPr>
      <w:bookmarkStart w:id="4" w:name="_Hlk26790204"/>
      <w:r>
        <w:rPr>
          <w:rFonts w:ascii="Arial" w:hAnsi="Arial" w:cs="Arial"/>
          <w:sz w:val="20"/>
          <w:szCs w:val="20"/>
        </w:rPr>
        <w:t>7</w:t>
      </w:r>
      <w:r w:rsidR="006C052B">
        <w:rPr>
          <w:rFonts w:ascii="Arial" w:hAnsi="Arial" w:cs="Arial"/>
          <w:sz w:val="20"/>
          <w:szCs w:val="20"/>
        </w:rPr>
        <w:t>.</w:t>
      </w:r>
      <w:r w:rsidR="006C052B">
        <w:tab/>
      </w:r>
      <w:r w:rsidR="006C052B">
        <w:rPr>
          <w:rFonts w:ascii="Arial" w:hAnsi="Arial" w:cs="Arial"/>
          <w:sz w:val="20"/>
          <w:szCs w:val="20"/>
        </w:rPr>
        <w:t xml:space="preserve">The Company </w:t>
      </w:r>
      <w:r w:rsidR="00F44E5F">
        <w:rPr>
          <w:rFonts w:ascii="Arial" w:hAnsi="Arial" w:cs="Arial"/>
          <w:sz w:val="20"/>
          <w:szCs w:val="20"/>
        </w:rPr>
        <w:t xml:space="preserve">understands </w:t>
      </w:r>
      <w:r w:rsidR="00272BF2">
        <w:rPr>
          <w:rFonts w:ascii="Arial" w:hAnsi="Arial" w:cs="Arial"/>
          <w:sz w:val="20"/>
          <w:szCs w:val="20"/>
        </w:rPr>
        <w:t>and acknowledges</w:t>
      </w:r>
      <w:r w:rsidR="00F44E5F">
        <w:rPr>
          <w:rFonts w:ascii="Arial" w:hAnsi="Arial" w:cs="Arial"/>
          <w:sz w:val="20"/>
          <w:szCs w:val="20"/>
        </w:rPr>
        <w:t xml:space="preserve"> its obligations </w:t>
      </w:r>
      <w:r w:rsidR="004E3265">
        <w:rPr>
          <w:rFonts w:ascii="Arial" w:hAnsi="Arial" w:cs="Arial"/>
          <w:sz w:val="20"/>
          <w:szCs w:val="20"/>
        </w:rPr>
        <w:t xml:space="preserve">to report </w:t>
      </w:r>
      <w:r w:rsidR="00C5067D">
        <w:rPr>
          <w:rFonts w:ascii="Arial" w:hAnsi="Arial" w:cs="Arial"/>
          <w:sz w:val="20"/>
          <w:szCs w:val="20"/>
        </w:rPr>
        <w:t xml:space="preserve">company-related actions pursuant to </w:t>
      </w:r>
      <w:r w:rsidR="006B4509">
        <w:rPr>
          <w:rFonts w:ascii="Arial" w:hAnsi="Arial" w:cs="Arial"/>
          <w:sz w:val="20"/>
          <w:szCs w:val="20"/>
        </w:rPr>
        <w:t xml:space="preserve">Exchange Act Rule 10b-17 and FINRA </w:t>
      </w:r>
      <w:r w:rsidR="00AA79F4">
        <w:rPr>
          <w:rFonts w:ascii="Arial" w:hAnsi="Arial" w:cs="Arial"/>
          <w:sz w:val="20"/>
          <w:szCs w:val="20"/>
        </w:rPr>
        <w:t>Rule 6490</w:t>
      </w:r>
      <w:r w:rsidR="00817807">
        <w:rPr>
          <w:rFonts w:ascii="Arial" w:hAnsi="Arial" w:cs="Arial"/>
          <w:sz w:val="20"/>
          <w:szCs w:val="20"/>
        </w:rPr>
        <w:t>.</w:t>
      </w:r>
    </w:p>
    <w:p w14:paraId="492D1EA6" w14:textId="77777777" w:rsidR="00DD176D" w:rsidRDefault="00DD176D" w:rsidP="460C2DB2">
      <w:pPr>
        <w:spacing w:after="0" w:line="240" w:lineRule="auto"/>
        <w:ind w:left="360" w:hanging="360"/>
        <w:rPr>
          <w:rFonts w:ascii="Arial" w:hAnsi="Arial" w:cs="Arial"/>
          <w:sz w:val="20"/>
          <w:szCs w:val="20"/>
        </w:rPr>
      </w:pPr>
    </w:p>
    <w:p w14:paraId="15E6A3C6" w14:textId="330D7675" w:rsidR="00DD176D" w:rsidRDefault="00A77ABC" w:rsidP="460C2DB2">
      <w:pPr>
        <w:spacing w:after="0" w:line="240" w:lineRule="auto"/>
        <w:ind w:left="360" w:hanging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8</w:t>
      </w:r>
      <w:r w:rsidR="00DD176D">
        <w:rPr>
          <w:rFonts w:ascii="Arial" w:hAnsi="Arial" w:cs="Arial"/>
          <w:sz w:val="20"/>
          <w:szCs w:val="20"/>
        </w:rPr>
        <w:t>.</w:t>
      </w:r>
      <w:r w:rsidR="00DD176D">
        <w:tab/>
      </w:r>
      <w:r w:rsidR="00941B24">
        <w:rPr>
          <w:rFonts w:ascii="Arial" w:hAnsi="Arial" w:cs="Arial"/>
          <w:sz w:val="20"/>
          <w:szCs w:val="20"/>
        </w:rPr>
        <w:t xml:space="preserve">The </w:t>
      </w:r>
      <w:r w:rsidR="00E4551F">
        <w:rPr>
          <w:rFonts w:ascii="Arial" w:hAnsi="Arial" w:cs="Arial"/>
          <w:sz w:val="20"/>
          <w:szCs w:val="20"/>
        </w:rPr>
        <w:t>Company</w:t>
      </w:r>
      <w:r w:rsidR="007B5855">
        <w:rPr>
          <w:rFonts w:ascii="Arial" w:hAnsi="Arial" w:cs="Arial"/>
          <w:sz w:val="20"/>
          <w:szCs w:val="20"/>
        </w:rPr>
        <w:t xml:space="preserve"> understands </w:t>
      </w:r>
      <w:r w:rsidR="00272BF2">
        <w:rPr>
          <w:rFonts w:ascii="Arial" w:hAnsi="Arial" w:cs="Arial"/>
          <w:sz w:val="20"/>
          <w:szCs w:val="20"/>
        </w:rPr>
        <w:t>and acknowledges</w:t>
      </w:r>
      <w:r w:rsidR="007B5855">
        <w:rPr>
          <w:rFonts w:ascii="Arial" w:hAnsi="Arial" w:cs="Arial"/>
          <w:sz w:val="20"/>
          <w:szCs w:val="20"/>
        </w:rPr>
        <w:t xml:space="preserve"> its obligations to publicly disclose material information</w:t>
      </w:r>
      <w:r w:rsidR="00272EDC">
        <w:rPr>
          <w:rFonts w:ascii="Arial" w:hAnsi="Arial" w:cs="Arial"/>
          <w:sz w:val="20"/>
          <w:szCs w:val="20"/>
        </w:rPr>
        <w:t xml:space="preserve"> in a timely manner</w:t>
      </w:r>
      <w:r w:rsidR="007B5855">
        <w:rPr>
          <w:rFonts w:ascii="Arial" w:hAnsi="Arial" w:cs="Arial"/>
          <w:sz w:val="20"/>
          <w:szCs w:val="20"/>
        </w:rPr>
        <w:t xml:space="preserve"> </w:t>
      </w:r>
      <w:r w:rsidR="152239CB" w:rsidRPr="61DFBEFE">
        <w:rPr>
          <w:rFonts w:ascii="Arial" w:hAnsi="Arial" w:cs="Arial"/>
          <w:sz w:val="20"/>
          <w:szCs w:val="20"/>
        </w:rPr>
        <w:t xml:space="preserve">in accordance with applicable U.S. </w:t>
      </w:r>
      <w:r w:rsidR="007B5855">
        <w:rPr>
          <w:rFonts w:ascii="Arial" w:hAnsi="Arial" w:cs="Arial"/>
          <w:sz w:val="20"/>
          <w:szCs w:val="20"/>
        </w:rPr>
        <w:t>fede</w:t>
      </w:r>
      <w:r w:rsidR="00272EDC">
        <w:rPr>
          <w:rFonts w:ascii="Arial" w:hAnsi="Arial" w:cs="Arial"/>
          <w:sz w:val="20"/>
          <w:szCs w:val="20"/>
        </w:rPr>
        <w:t>ral securities laws</w:t>
      </w:r>
      <w:r w:rsidR="12380CF1" w:rsidRPr="61DFBEFE">
        <w:rPr>
          <w:rFonts w:ascii="Arial" w:hAnsi="Arial" w:cs="Arial"/>
          <w:sz w:val="20"/>
          <w:szCs w:val="20"/>
        </w:rPr>
        <w:t>, including but not limited to Section 10(b) of the Exchange Act and Rule 10b-5 thereunder</w:t>
      </w:r>
      <w:r w:rsidR="00272EDC">
        <w:rPr>
          <w:rFonts w:ascii="Arial" w:hAnsi="Arial" w:cs="Arial"/>
          <w:sz w:val="20"/>
          <w:szCs w:val="20"/>
        </w:rPr>
        <w:t>.</w:t>
      </w:r>
    </w:p>
    <w:p w14:paraId="261A3888" w14:textId="77777777" w:rsidR="00E6024E" w:rsidRDefault="00E6024E" w:rsidP="460C2DB2">
      <w:pPr>
        <w:spacing w:after="0" w:line="240" w:lineRule="auto"/>
        <w:ind w:left="360" w:hanging="360"/>
        <w:rPr>
          <w:rFonts w:ascii="Arial" w:hAnsi="Arial" w:cs="Arial"/>
          <w:sz w:val="20"/>
          <w:szCs w:val="20"/>
        </w:rPr>
      </w:pPr>
    </w:p>
    <w:p w14:paraId="0067FD2E" w14:textId="0D1ADE4D" w:rsidR="00A77ABC" w:rsidDel="00AC14BE" w:rsidRDefault="00A77ABC" w:rsidP="00A77ABC">
      <w:pPr>
        <w:spacing w:after="0" w:line="240" w:lineRule="auto"/>
        <w:ind w:left="360" w:hanging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9.   </w:t>
      </w:r>
      <w:r w:rsidRPr="652FD4EA">
        <w:rPr>
          <w:rFonts w:ascii="Arial" w:hAnsi="Arial" w:cs="Arial"/>
          <w:sz w:val="20"/>
          <w:szCs w:val="20"/>
        </w:rPr>
        <w:t xml:space="preserve">The Company’s </w:t>
      </w:r>
      <w:r>
        <w:rPr>
          <w:rFonts w:ascii="Arial" w:hAnsi="Arial" w:cs="Arial"/>
          <w:sz w:val="20"/>
          <w:szCs w:val="20"/>
        </w:rPr>
        <w:t xml:space="preserve">most recent </w:t>
      </w:r>
      <w:r w:rsidRPr="460C2DB2">
        <w:rPr>
          <w:rFonts w:ascii="Arial" w:hAnsi="Arial" w:cs="Arial"/>
          <w:sz w:val="20"/>
          <w:szCs w:val="20"/>
        </w:rPr>
        <w:t xml:space="preserve">Annual Report </w:t>
      </w:r>
      <w:r w:rsidRPr="652FD4EA">
        <w:rPr>
          <w:rFonts w:ascii="Arial" w:hAnsi="Arial" w:cs="Arial"/>
          <w:sz w:val="20"/>
          <w:szCs w:val="20"/>
        </w:rPr>
        <w:t>was prepared by</w:t>
      </w:r>
      <w:r w:rsidRPr="460C2DB2">
        <w:rPr>
          <w:rFonts w:ascii="Arial" w:hAnsi="Arial" w:cs="Arial"/>
          <w:sz w:val="20"/>
          <w:szCs w:val="20"/>
        </w:rPr>
        <w:t>:</w:t>
      </w:r>
    </w:p>
    <w:p w14:paraId="306872CD" w14:textId="77777777" w:rsidR="00A77ABC" w:rsidDel="00AC14BE" w:rsidRDefault="00A77ABC" w:rsidP="00A77ABC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p w14:paraId="3208F8F1" w14:textId="6C0ED11B" w:rsidR="00A77ABC" w:rsidDel="00AC14BE" w:rsidRDefault="376995A7" w:rsidP="00A77ABC">
      <w:pPr>
        <w:ind w:left="360"/>
        <w:rPr>
          <w:rFonts w:ascii="Arial" w:hAnsi="Arial" w:cs="Arial"/>
          <w:sz w:val="20"/>
          <w:szCs w:val="20"/>
        </w:rPr>
      </w:pPr>
      <w:r w:rsidRPr="6738F496">
        <w:rPr>
          <w:rFonts w:ascii="Arial" w:hAnsi="Arial" w:cs="Arial"/>
          <w:sz w:val="20"/>
          <w:szCs w:val="20"/>
        </w:rPr>
        <w:t>Below is a l</w:t>
      </w:r>
      <w:r w:rsidR="00A77ABC" w:rsidRPr="6738F496">
        <w:rPr>
          <w:rFonts w:ascii="Arial" w:hAnsi="Arial" w:cs="Arial"/>
          <w:sz w:val="20"/>
          <w:szCs w:val="20"/>
        </w:rPr>
        <w:t>ist a</w:t>
      </w:r>
      <w:r w:rsidR="01F51657" w:rsidRPr="6738F496">
        <w:rPr>
          <w:rFonts w:ascii="Arial" w:hAnsi="Arial" w:cs="Arial"/>
          <w:sz w:val="20"/>
          <w:szCs w:val="20"/>
        </w:rPr>
        <w:t>ll</w:t>
      </w:r>
      <w:r w:rsidR="00A77ABC" w:rsidRPr="6738F496">
        <w:rPr>
          <w:rFonts w:ascii="Arial" w:hAnsi="Arial" w:cs="Arial"/>
          <w:sz w:val="20"/>
          <w:szCs w:val="20"/>
        </w:rPr>
        <w:t xml:space="preserve"> l</w:t>
      </w:r>
      <w:r w:rsidR="00A77ABC" w:rsidRPr="61DFBEFE">
        <w:rPr>
          <w:rFonts w:ascii="Arial" w:hAnsi="Arial" w:cs="Arial"/>
          <w:sz w:val="20"/>
          <w:szCs w:val="20"/>
        </w:rPr>
        <w:t>aw</w:t>
      </w:r>
      <w:r w:rsidR="00A77ABC" w:rsidRPr="576DAE93">
        <w:rPr>
          <w:rFonts w:ascii="Arial" w:hAnsi="Arial" w:cs="Arial"/>
          <w:sz w:val="20"/>
          <w:szCs w:val="20"/>
        </w:rPr>
        <w:t xml:space="preserve"> firm(s) and attorney(s) (including internal counsel) that acted as the Company’s primary legal counsel in preparing its most recent annual report</w:t>
      </w:r>
      <w:r w:rsidR="23CC22E2" w:rsidRPr="6738F496">
        <w:rPr>
          <w:rFonts w:ascii="Arial" w:hAnsi="Arial" w:cs="Arial"/>
          <w:sz w:val="20"/>
          <w:szCs w:val="20"/>
        </w:rPr>
        <w:t xml:space="preserve"> o</w:t>
      </w:r>
      <w:r w:rsidR="0F9CED1E" w:rsidRPr="6738F496">
        <w:rPr>
          <w:rFonts w:ascii="Arial" w:hAnsi="Arial" w:cs="Arial"/>
          <w:sz w:val="20"/>
          <w:szCs w:val="20"/>
        </w:rPr>
        <w:t>r</w:t>
      </w:r>
      <w:r w:rsidR="7CEBBDB9" w:rsidRPr="6738F496">
        <w:rPr>
          <w:rFonts w:ascii="Arial" w:hAnsi="Arial" w:cs="Arial"/>
          <w:sz w:val="20"/>
          <w:szCs w:val="20"/>
        </w:rPr>
        <w:t>,</w:t>
      </w:r>
      <w:r w:rsidR="0296FB9E" w:rsidRPr="6738F496">
        <w:rPr>
          <w:rFonts w:ascii="Arial" w:hAnsi="Arial" w:cs="Arial"/>
          <w:sz w:val="20"/>
          <w:szCs w:val="20"/>
        </w:rPr>
        <w:t xml:space="preserve"> </w:t>
      </w:r>
      <w:r w:rsidR="7CEBBDB9" w:rsidRPr="6738F496">
        <w:rPr>
          <w:rFonts w:ascii="Arial" w:hAnsi="Arial" w:cs="Arial"/>
          <w:sz w:val="20"/>
          <w:szCs w:val="20"/>
        </w:rPr>
        <w:t>i</w:t>
      </w:r>
      <w:r w:rsidR="00A77ABC" w:rsidRPr="576DAE93">
        <w:rPr>
          <w:rFonts w:ascii="Arial" w:hAnsi="Arial" w:cs="Arial"/>
          <w:sz w:val="20"/>
          <w:szCs w:val="20"/>
        </w:rPr>
        <w:t xml:space="preserve">f no attorney assisted in preparing the disclosure, the person(s) who prepared the disclosure and their relationship to the </w:t>
      </w:r>
      <w:r w:rsidR="00A77ABC" w:rsidRPr="61DFBEFE">
        <w:rPr>
          <w:rFonts w:ascii="Arial" w:hAnsi="Arial" w:cs="Arial"/>
          <w:sz w:val="20"/>
          <w:szCs w:val="20"/>
        </w:rPr>
        <w:t>Company</w:t>
      </w:r>
      <w:r w:rsidR="00A77ABC" w:rsidRPr="576DAE93">
        <w:rPr>
          <w:rFonts w:ascii="Arial" w:hAnsi="Arial" w:cs="Arial"/>
          <w:sz w:val="20"/>
          <w:szCs w:val="20"/>
        </w:rPr>
        <w:t xml:space="preserve">. </w:t>
      </w:r>
    </w:p>
    <w:p w14:paraId="1D430EF1" w14:textId="77777777" w:rsidR="00A77ABC" w:rsidDel="00AC14BE" w:rsidRDefault="00A77ABC" w:rsidP="00A77ABC">
      <w:pPr>
        <w:spacing w:after="0" w:line="240" w:lineRule="auto"/>
        <w:ind w:left="360"/>
        <w:rPr>
          <w:rFonts w:ascii="Arial" w:hAnsi="Arial" w:cs="Arial"/>
          <w:sz w:val="20"/>
          <w:szCs w:val="20"/>
          <w:u w:val="single"/>
        </w:rPr>
      </w:pPr>
      <w:r w:rsidRPr="460C2DB2">
        <w:rPr>
          <w:rFonts w:ascii="Arial" w:hAnsi="Arial" w:cs="Arial"/>
          <w:sz w:val="20"/>
          <w:szCs w:val="20"/>
          <w:u w:val="single"/>
        </w:rPr>
        <w:fldChar w:fldCharType="begin"/>
      </w:r>
      <w:r w:rsidRPr="460C2DB2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460C2DB2">
        <w:rPr>
          <w:rFonts w:ascii="Arial" w:hAnsi="Arial" w:cs="Arial"/>
          <w:sz w:val="20"/>
          <w:szCs w:val="20"/>
          <w:u w:val="single"/>
        </w:rPr>
        <w:fldChar w:fldCharType="separate"/>
      </w:r>
      <w:r w:rsidRPr="460C2DB2">
        <w:rPr>
          <w:rFonts w:ascii="Arial" w:hAnsi="Arial" w:cs="Arial"/>
          <w:noProof/>
          <w:sz w:val="20"/>
          <w:szCs w:val="20"/>
          <w:u w:val="single"/>
        </w:rPr>
        <w:t>     </w:t>
      </w:r>
      <w:r w:rsidRPr="460C2DB2">
        <w:rPr>
          <w:rFonts w:ascii="Arial" w:hAnsi="Arial" w:cs="Arial"/>
          <w:sz w:val="20"/>
          <w:szCs w:val="20"/>
          <w:u w:val="single"/>
        </w:rPr>
        <w:fldChar w:fldCharType="end"/>
      </w:r>
    </w:p>
    <w:p w14:paraId="71B0E742" w14:textId="77777777" w:rsidR="00E6024E" w:rsidRDefault="00E6024E" w:rsidP="460C2DB2">
      <w:pPr>
        <w:spacing w:after="0" w:line="240" w:lineRule="auto"/>
        <w:ind w:left="360" w:hanging="360"/>
        <w:rPr>
          <w:rFonts w:ascii="Arial" w:hAnsi="Arial" w:cs="Arial"/>
          <w:sz w:val="20"/>
          <w:szCs w:val="20"/>
        </w:rPr>
      </w:pPr>
    </w:p>
    <w:p w14:paraId="2F42E571" w14:textId="77777777" w:rsidR="006C052B" w:rsidRDefault="006C052B" w:rsidP="460C2DB2">
      <w:pPr>
        <w:spacing w:after="0" w:line="240" w:lineRule="auto"/>
        <w:ind w:left="360" w:hanging="360"/>
        <w:rPr>
          <w:rFonts w:ascii="Arial" w:hAnsi="Arial" w:cs="Arial"/>
          <w:sz w:val="20"/>
          <w:szCs w:val="20"/>
        </w:rPr>
      </w:pPr>
    </w:p>
    <w:p w14:paraId="0B6F69CB" w14:textId="77777777" w:rsidR="00A77ABC" w:rsidRDefault="00A77ABC" w:rsidP="460C2DB2">
      <w:pPr>
        <w:spacing w:after="0" w:line="240" w:lineRule="auto"/>
        <w:ind w:left="360" w:hanging="360"/>
        <w:rPr>
          <w:rFonts w:ascii="Arial" w:hAnsi="Arial" w:cs="Arial"/>
          <w:sz w:val="20"/>
          <w:szCs w:val="20"/>
        </w:rPr>
      </w:pPr>
    </w:p>
    <w:p w14:paraId="7CA89448" w14:textId="77777777" w:rsidR="00414889" w:rsidRDefault="00414889" w:rsidP="460C2DB2">
      <w:pPr>
        <w:spacing w:after="0" w:line="240" w:lineRule="auto"/>
        <w:ind w:left="360" w:hanging="360"/>
        <w:rPr>
          <w:rFonts w:ascii="Arial" w:hAnsi="Arial" w:cs="Arial"/>
          <w:sz w:val="20"/>
          <w:szCs w:val="20"/>
        </w:rPr>
      </w:pPr>
    </w:p>
    <w:p w14:paraId="609A8FF6" w14:textId="1FF08CCE" w:rsidR="00007C66" w:rsidRPr="007A0690" w:rsidRDefault="006C052B" w:rsidP="460C2DB2">
      <w:pPr>
        <w:spacing w:after="0" w:line="240" w:lineRule="auto"/>
        <w:ind w:left="360" w:hanging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</w:t>
      </w:r>
      <w:r w:rsidR="347AC51A" w:rsidRPr="460C2DB2">
        <w:rPr>
          <w:rFonts w:ascii="Arial" w:hAnsi="Arial" w:cs="Arial"/>
          <w:sz w:val="20"/>
          <w:szCs w:val="20"/>
        </w:rPr>
        <w:t>.</w:t>
      </w:r>
      <w:r w:rsidR="006B57DB" w:rsidRPr="652FD4EA">
        <w:rPr>
          <w:rFonts w:ascii="Arial" w:hAnsi="Arial" w:cs="Arial"/>
          <w:sz w:val="20"/>
          <w:szCs w:val="20"/>
        </w:rPr>
        <w:t xml:space="preserve"> </w:t>
      </w:r>
      <w:r w:rsidR="55D8504F" w:rsidRPr="652FD4EA">
        <w:rPr>
          <w:rFonts w:ascii="Arial" w:hAnsi="Arial" w:cs="Arial"/>
          <w:sz w:val="20"/>
          <w:szCs w:val="20"/>
        </w:rPr>
        <w:t>The Company’s</w:t>
      </w:r>
      <w:r w:rsidR="006B57DB" w:rsidRPr="460C2DB2">
        <w:rPr>
          <w:rFonts w:ascii="Arial" w:hAnsi="Arial" w:cs="Arial"/>
          <w:sz w:val="20"/>
          <w:szCs w:val="20"/>
        </w:rPr>
        <w:t xml:space="preserve"> </w:t>
      </w:r>
      <w:r w:rsidR="653970F2" w:rsidRPr="460C2DB2">
        <w:rPr>
          <w:rFonts w:ascii="Arial" w:hAnsi="Arial" w:cs="Arial"/>
          <w:sz w:val="20"/>
          <w:szCs w:val="20"/>
        </w:rPr>
        <w:t>Officers, Directors and 5% Control Persons</w:t>
      </w:r>
      <w:r w:rsidR="1DB13115" w:rsidRPr="460C2DB2">
        <w:rPr>
          <w:rFonts w:ascii="Arial" w:hAnsi="Arial" w:cs="Arial"/>
          <w:sz w:val="20"/>
          <w:szCs w:val="20"/>
        </w:rPr>
        <w:t xml:space="preserve"> </w:t>
      </w:r>
      <w:r w:rsidR="415DF86F" w:rsidRPr="652FD4EA">
        <w:rPr>
          <w:rFonts w:ascii="Arial" w:hAnsi="Arial" w:cs="Arial"/>
          <w:sz w:val="20"/>
          <w:szCs w:val="20"/>
        </w:rPr>
        <w:t>are listed below</w:t>
      </w:r>
      <w:r w:rsidR="653970F2" w:rsidRPr="652FD4EA">
        <w:rPr>
          <w:rFonts w:ascii="Arial" w:hAnsi="Arial" w:cs="Arial"/>
          <w:sz w:val="20"/>
          <w:szCs w:val="20"/>
        </w:rPr>
        <w:t>:</w:t>
      </w:r>
    </w:p>
    <w:p w14:paraId="78C7183D" w14:textId="6D90FDF8" w:rsidR="00007C66" w:rsidRPr="007A0690" w:rsidRDefault="00007C66" w:rsidP="00CD7F49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5294D48C" w14:textId="44812EDC" w:rsidR="00007C66" w:rsidRPr="00804B7D" w:rsidRDefault="003811DF" w:rsidP="00445679">
      <w:pPr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</w:t>
      </w:r>
      <w:r w:rsidR="51E5C6CF" w:rsidRPr="00804B7D">
        <w:rPr>
          <w:rFonts w:ascii="Arial" w:hAnsi="Arial" w:cs="Arial"/>
          <w:sz w:val="20"/>
          <w:szCs w:val="20"/>
        </w:rPr>
        <w:t>he table below provide</w:t>
      </w:r>
      <w:r>
        <w:rPr>
          <w:rFonts w:ascii="Arial" w:hAnsi="Arial" w:cs="Arial"/>
          <w:sz w:val="20"/>
          <w:szCs w:val="20"/>
        </w:rPr>
        <w:t>s</w:t>
      </w:r>
      <w:r w:rsidR="51E5C6CF" w:rsidRPr="00804B7D">
        <w:rPr>
          <w:rFonts w:ascii="Arial" w:hAnsi="Arial" w:cs="Arial"/>
          <w:sz w:val="20"/>
          <w:szCs w:val="20"/>
        </w:rPr>
        <w:t xml:space="preserve"> information regarding all officers and directors of the </w:t>
      </w:r>
      <w:r w:rsidR="00F612D6">
        <w:rPr>
          <w:rFonts w:ascii="Arial" w:hAnsi="Arial" w:cs="Arial"/>
          <w:sz w:val="20"/>
          <w:szCs w:val="20"/>
        </w:rPr>
        <w:t>C</w:t>
      </w:r>
      <w:r w:rsidR="51E5C6CF" w:rsidRPr="00804B7D">
        <w:rPr>
          <w:rFonts w:ascii="Arial" w:hAnsi="Arial" w:cs="Arial"/>
          <w:sz w:val="20"/>
          <w:szCs w:val="20"/>
        </w:rPr>
        <w:t xml:space="preserve">ompany, or any person that performs a similar function, regardless of the number of shares they own. </w:t>
      </w:r>
      <w:r w:rsidR="23F7E143" w:rsidRPr="61DFBEFE">
        <w:rPr>
          <w:rFonts w:ascii="Arial" w:hAnsi="Arial" w:cs="Arial"/>
          <w:sz w:val="20"/>
          <w:szCs w:val="20"/>
        </w:rPr>
        <w:t>T</w:t>
      </w:r>
      <w:r w:rsidR="39FEDFE3" w:rsidRPr="61DFBEFE">
        <w:rPr>
          <w:rFonts w:ascii="Arial" w:hAnsi="Arial" w:cs="Arial"/>
          <w:sz w:val="20"/>
          <w:szCs w:val="20"/>
        </w:rPr>
        <w:t>o</w:t>
      </w:r>
      <w:r w:rsidR="39FEDFE3" w:rsidRPr="51FD179A">
        <w:rPr>
          <w:rFonts w:ascii="Arial" w:hAnsi="Arial" w:cs="Arial"/>
          <w:sz w:val="20"/>
          <w:szCs w:val="20"/>
        </w:rPr>
        <w:t xml:space="preserve"> the best of the Company’s knowledge</w:t>
      </w:r>
      <w:r w:rsidR="5B77E2F8" w:rsidRPr="6E7E1D40">
        <w:rPr>
          <w:rFonts w:ascii="Arial" w:hAnsi="Arial" w:cs="Arial"/>
          <w:sz w:val="20"/>
          <w:szCs w:val="20"/>
        </w:rPr>
        <w:t xml:space="preserve">, </w:t>
      </w:r>
      <w:r w:rsidR="5B77E2F8" w:rsidRPr="27C83FE5">
        <w:rPr>
          <w:rFonts w:ascii="Arial" w:hAnsi="Arial" w:cs="Arial"/>
          <w:sz w:val="20"/>
          <w:szCs w:val="20"/>
        </w:rPr>
        <w:t>it includes</w:t>
      </w:r>
      <w:r w:rsidR="00B50E6E">
        <w:rPr>
          <w:rFonts w:ascii="Arial" w:hAnsi="Arial" w:cs="Arial"/>
          <w:sz w:val="20"/>
          <w:szCs w:val="20"/>
        </w:rPr>
        <w:t xml:space="preserve"> </w:t>
      </w:r>
      <w:r w:rsidR="7F0D0D2B" w:rsidRPr="51FD179A">
        <w:rPr>
          <w:rFonts w:ascii="Arial" w:hAnsi="Arial" w:cs="Arial"/>
          <w:sz w:val="20"/>
          <w:szCs w:val="20"/>
        </w:rPr>
        <w:t xml:space="preserve">all individuals or entities </w:t>
      </w:r>
      <w:r w:rsidR="455C8FE5" w:rsidRPr="51FD179A">
        <w:rPr>
          <w:rFonts w:ascii="Arial" w:hAnsi="Arial" w:cs="Arial"/>
          <w:sz w:val="20"/>
          <w:szCs w:val="20"/>
        </w:rPr>
        <w:t xml:space="preserve">beneficially owning </w:t>
      </w:r>
      <w:r w:rsidR="7F0D0D2B" w:rsidRPr="51FD179A">
        <w:rPr>
          <w:rFonts w:ascii="Arial" w:hAnsi="Arial" w:cs="Arial"/>
          <w:sz w:val="20"/>
          <w:szCs w:val="20"/>
        </w:rPr>
        <w:t>5% or more of any class of the issuer’s</w:t>
      </w:r>
      <w:r w:rsidR="3AC72FF8" w:rsidRPr="51FD179A">
        <w:rPr>
          <w:rFonts w:ascii="Arial" w:hAnsi="Arial" w:cs="Arial"/>
          <w:sz w:val="20"/>
          <w:szCs w:val="20"/>
        </w:rPr>
        <w:t xml:space="preserve"> equity</w:t>
      </w:r>
      <w:r w:rsidR="7F0D0D2B" w:rsidRPr="51FD179A">
        <w:rPr>
          <w:rFonts w:ascii="Arial" w:hAnsi="Arial" w:cs="Arial"/>
          <w:sz w:val="20"/>
          <w:szCs w:val="20"/>
        </w:rPr>
        <w:t xml:space="preserve"> securities</w:t>
      </w:r>
      <w:r w:rsidR="16EC6CFE" w:rsidRPr="2A075016">
        <w:rPr>
          <w:rFonts w:ascii="Arial" w:hAnsi="Arial" w:cs="Arial"/>
          <w:sz w:val="20"/>
          <w:szCs w:val="20"/>
        </w:rPr>
        <w:t>.</w:t>
      </w:r>
      <w:r w:rsidR="7F0D0D2B" w:rsidRPr="2A075016">
        <w:rPr>
          <w:rFonts w:ascii="Arial" w:hAnsi="Arial" w:cs="Arial"/>
          <w:sz w:val="20"/>
          <w:szCs w:val="20"/>
        </w:rPr>
        <w:t>.</w:t>
      </w:r>
      <w:r w:rsidR="7F0D0D2B" w:rsidRPr="51FD179A">
        <w:rPr>
          <w:rFonts w:ascii="Arial" w:hAnsi="Arial" w:cs="Arial"/>
          <w:sz w:val="20"/>
          <w:szCs w:val="20"/>
        </w:rPr>
        <w:t xml:space="preserve"> </w:t>
      </w:r>
    </w:p>
    <w:p w14:paraId="4D2C8576" w14:textId="22FC0FE1" w:rsidR="008D1E40" w:rsidRPr="00804B7D" w:rsidRDefault="008D1E40" w:rsidP="00804B7D">
      <w:pPr>
        <w:ind w:left="3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Pr="460C2DB2">
        <w:rPr>
          <w:rFonts w:ascii="Arial" w:hAnsi="Arial" w:cs="Arial"/>
          <w:sz w:val="20"/>
          <w:szCs w:val="20"/>
        </w:rPr>
        <w:t>s of (latest practicable date)</w:t>
      </w:r>
      <w:r>
        <w:rPr>
          <w:rFonts w:ascii="Arial" w:hAnsi="Arial" w:cs="Arial"/>
          <w:sz w:val="20"/>
          <w:szCs w:val="20"/>
        </w:rPr>
        <w:t>:</w:t>
      </w:r>
      <w:r w:rsidRPr="460C2DB2">
        <w:rPr>
          <w:rFonts w:ascii="Arial" w:hAnsi="Arial" w:cs="Arial"/>
          <w:sz w:val="20"/>
          <w:szCs w:val="20"/>
        </w:rPr>
        <w:t xml:space="preserve"> </w:t>
      </w:r>
      <w:r w:rsidRPr="460C2DB2">
        <w:rPr>
          <w:rFonts w:ascii="Arial" w:hAnsi="Arial" w:cs="Arial"/>
          <w:sz w:val="20"/>
          <w:szCs w:val="20"/>
          <w:u w:val="single"/>
        </w:rPr>
        <w:fldChar w:fldCharType="begin"/>
      </w:r>
      <w:r w:rsidRPr="460C2DB2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460C2DB2">
        <w:rPr>
          <w:rFonts w:ascii="Arial" w:hAnsi="Arial" w:cs="Arial"/>
          <w:sz w:val="20"/>
          <w:szCs w:val="20"/>
          <w:u w:val="single"/>
        </w:rPr>
        <w:fldChar w:fldCharType="separate"/>
      </w:r>
      <w:r w:rsidRPr="460C2DB2">
        <w:rPr>
          <w:rFonts w:ascii="Arial" w:hAnsi="Arial" w:cs="Arial"/>
          <w:noProof/>
          <w:sz w:val="20"/>
          <w:szCs w:val="20"/>
          <w:u w:val="single"/>
        </w:rPr>
        <w:t>     </w:t>
      </w:r>
      <w:r w:rsidRPr="460C2DB2">
        <w:rPr>
          <w:rFonts w:ascii="Arial" w:hAnsi="Arial" w:cs="Arial"/>
          <w:sz w:val="20"/>
          <w:szCs w:val="20"/>
          <w:u w:val="single"/>
        </w:rPr>
        <w:fldChar w:fldCharType="end"/>
      </w:r>
    </w:p>
    <w:p w14:paraId="376A5205" w14:textId="625939DC" w:rsidR="00007C66" w:rsidRPr="007A0690" w:rsidRDefault="00007C66" w:rsidP="460C2DB2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785"/>
        <w:gridCol w:w="2070"/>
        <w:gridCol w:w="1762"/>
        <w:gridCol w:w="1454"/>
        <w:gridCol w:w="1304"/>
        <w:gridCol w:w="1415"/>
      </w:tblGrid>
      <w:tr w:rsidR="005421D8" w14:paraId="5CDE42A2" w14:textId="77777777" w:rsidTr="00CD7F49">
        <w:trPr>
          <w:trHeight w:val="300"/>
        </w:trPr>
        <w:tc>
          <w:tcPr>
            <w:tcW w:w="2785" w:type="dxa"/>
          </w:tcPr>
          <w:p w14:paraId="407D88D5" w14:textId="1C3C1066" w:rsidR="460C2DB2" w:rsidRDefault="00546F72" w:rsidP="460C2DB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Individual </w:t>
            </w:r>
            <w:r w:rsidR="460C2DB2" w:rsidRPr="460C2DB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Name </w:t>
            </w:r>
          </w:p>
          <w:p w14:paraId="13F8943B" w14:textId="77777777" w:rsidR="460C2DB2" w:rsidRPr="00CD7F49" w:rsidRDefault="460C2DB2" w:rsidP="460C2DB2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D7F49">
              <w:rPr>
                <w:rFonts w:ascii="Arial" w:hAnsi="Arial" w:cs="Arial"/>
                <w:b/>
                <w:bCs/>
                <w:sz w:val="16"/>
                <w:szCs w:val="16"/>
              </w:rPr>
              <w:t>(First, Last)</w:t>
            </w:r>
            <w:r w:rsidR="00AA3560" w:rsidRPr="00CD7F4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</w:p>
          <w:p w14:paraId="26881760" w14:textId="692E82BC" w:rsidR="00546F72" w:rsidRDefault="006D26B2" w:rsidP="460C2DB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  <w:r w:rsidR="00546F72">
              <w:rPr>
                <w:rFonts w:ascii="Arial" w:hAnsi="Arial" w:cs="Arial"/>
                <w:b/>
                <w:bCs/>
                <w:sz w:val="20"/>
                <w:szCs w:val="20"/>
              </w:rPr>
              <w:t>r</w:t>
            </w:r>
          </w:p>
          <w:p w14:paraId="0C9FA93D" w14:textId="77777777" w:rsidR="00546F72" w:rsidRDefault="00D824A6" w:rsidP="460C2DB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Entity Name</w:t>
            </w:r>
          </w:p>
          <w:p w14:paraId="423A91E7" w14:textId="46A791B0" w:rsidR="00006FB5" w:rsidRDefault="00E847B8" w:rsidP="460C2DB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(Include n</w:t>
            </w:r>
            <w:r w:rsidR="00006FB5" w:rsidRPr="4F6A14E1">
              <w:rPr>
                <w:rFonts w:ascii="Arial" w:hAnsi="Arial" w:cs="Arial"/>
                <w:b/>
                <w:bCs/>
                <w:sz w:val="16"/>
                <w:szCs w:val="16"/>
              </w:rPr>
              <w:t>ames of control person(s) if a corporate entity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)</w:t>
            </w:r>
          </w:p>
        </w:tc>
        <w:tc>
          <w:tcPr>
            <w:tcW w:w="2070" w:type="dxa"/>
          </w:tcPr>
          <w:p w14:paraId="3A25716D" w14:textId="22160FE4" w:rsidR="460C2DB2" w:rsidRDefault="460C2DB2" w:rsidP="460C2DB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460C2DB2">
              <w:rPr>
                <w:rFonts w:ascii="Arial" w:hAnsi="Arial" w:cs="Arial"/>
                <w:b/>
                <w:bCs/>
                <w:sz w:val="20"/>
                <w:szCs w:val="20"/>
              </w:rPr>
              <w:t>Position/</w:t>
            </w:r>
            <w:r w:rsidR="0041584F"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  <w:r w:rsidRPr="460C2DB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ompany </w:t>
            </w:r>
            <w:r w:rsidR="0041584F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  <w:r w:rsidRPr="460C2DB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ffiliation </w:t>
            </w:r>
          </w:p>
          <w:p w14:paraId="7563B083" w14:textId="436C6922" w:rsidR="460C2DB2" w:rsidRPr="00CD7F49" w:rsidRDefault="460C2DB2" w:rsidP="460C2DB2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D7F4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(ex: CEO, 5% </w:t>
            </w:r>
            <w:r w:rsidR="74BF0AE6" w:rsidRPr="6738F496">
              <w:rPr>
                <w:rFonts w:ascii="Arial" w:hAnsi="Arial" w:cs="Arial"/>
                <w:b/>
                <w:bCs/>
                <w:sz w:val="16"/>
                <w:szCs w:val="16"/>
              </w:rPr>
              <w:t>C</w:t>
            </w:r>
            <w:r w:rsidRPr="00CD7F49">
              <w:rPr>
                <w:rFonts w:ascii="Arial" w:hAnsi="Arial" w:cs="Arial"/>
                <w:b/>
                <w:bCs/>
                <w:sz w:val="16"/>
                <w:szCs w:val="16"/>
              </w:rPr>
              <w:t>ontrol person)</w:t>
            </w:r>
          </w:p>
        </w:tc>
        <w:tc>
          <w:tcPr>
            <w:tcW w:w="1762" w:type="dxa"/>
          </w:tcPr>
          <w:p w14:paraId="3934DD8A" w14:textId="77777777" w:rsidR="460C2DB2" w:rsidRDefault="460C2DB2" w:rsidP="460C2DB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460C2DB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City and State </w:t>
            </w:r>
          </w:p>
          <w:p w14:paraId="40E3A526" w14:textId="310A05E2" w:rsidR="460C2DB2" w:rsidRPr="00CD7F49" w:rsidRDefault="460C2DB2" w:rsidP="460C2DB2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D7F49">
              <w:rPr>
                <w:rFonts w:ascii="Arial" w:hAnsi="Arial" w:cs="Arial"/>
                <w:b/>
                <w:bCs/>
                <w:sz w:val="16"/>
                <w:szCs w:val="16"/>
              </w:rPr>
              <w:t>(</w:t>
            </w:r>
            <w:r w:rsidR="0023558F">
              <w:rPr>
                <w:rFonts w:ascii="Arial" w:hAnsi="Arial" w:cs="Arial"/>
                <w:b/>
                <w:bCs/>
                <w:sz w:val="16"/>
                <w:szCs w:val="16"/>
              </w:rPr>
              <w:t>Include</w:t>
            </w:r>
            <w:r w:rsidRPr="00CD7F4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Country if outside U</w:t>
            </w:r>
            <w:r w:rsidR="00CC3013">
              <w:rPr>
                <w:rFonts w:ascii="Arial" w:hAnsi="Arial" w:cs="Arial"/>
                <w:b/>
                <w:bCs/>
                <w:sz w:val="16"/>
                <w:szCs w:val="16"/>
              </w:rPr>
              <w:t>.</w:t>
            </w:r>
            <w:r w:rsidRPr="00CD7F49">
              <w:rPr>
                <w:rFonts w:ascii="Arial" w:hAnsi="Arial" w:cs="Arial"/>
                <w:b/>
                <w:bCs/>
                <w:sz w:val="16"/>
                <w:szCs w:val="16"/>
              </w:rPr>
              <w:t>S</w:t>
            </w:r>
            <w:r w:rsidR="00CC3013">
              <w:rPr>
                <w:rFonts w:ascii="Arial" w:hAnsi="Arial" w:cs="Arial"/>
                <w:b/>
                <w:bCs/>
                <w:sz w:val="16"/>
                <w:szCs w:val="16"/>
              </w:rPr>
              <w:t>.</w:t>
            </w:r>
            <w:r w:rsidRPr="00CD7F49">
              <w:rPr>
                <w:rFonts w:ascii="Arial" w:hAnsi="Arial" w:cs="Arial"/>
                <w:b/>
                <w:bCs/>
                <w:sz w:val="16"/>
                <w:szCs w:val="16"/>
              </w:rPr>
              <w:t>)</w:t>
            </w:r>
          </w:p>
        </w:tc>
        <w:tc>
          <w:tcPr>
            <w:tcW w:w="1454" w:type="dxa"/>
          </w:tcPr>
          <w:p w14:paraId="3F3747A0" w14:textId="77777777" w:rsidR="460C2DB2" w:rsidRDefault="460C2DB2" w:rsidP="460C2DB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460C2DB2">
              <w:rPr>
                <w:rFonts w:ascii="Arial" w:hAnsi="Arial" w:cs="Arial"/>
                <w:b/>
                <w:bCs/>
                <w:sz w:val="20"/>
                <w:szCs w:val="20"/>
              </w:rPr>
              <w:t>Number of Shares Owned</w:t>
            </w:r>
          </w:p>
          <w:p w14:paraId="7E450EC7" w14:textId="5EC0C219" w:rsidR="460C2DB2" w:rsidRPr="00CD7F49" w:rsidRDefault="460C2DB2" w:rsidP="460C2DB2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D7F49">
              <w:rPr>
                <w:rFonts w:ascii="Arial" w:hAnsi="Arial" w:cs="Arial"/>
                <w:b/>
                <w:bCs/>
                <w:sz w:val="16"/>
                <w:szCs w:val="16"/>
              </w:rPr>
              <w:t>(List common, preferred, warrants and options separately)</w:t>
            </w:r>
          </w:p>
        </w:tc>
        <w:tc>
          <w:tcPr>
            <w:tcW w:w="1304" w:type="dxa"/>
          </w:tcPr>
          <w:p w14:paraId="30405515" w14:textId="0AE5629B" w:rsidR="460C2DB2" w:rsidRDefault="460C2DB2" w:rsidP="460C2DB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460C2DB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Class of </w:t>
            </w:r>
            <w:r w:rsidR="0041584F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  <w:r w:rsidRPr="460C2DB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hares </w:t>
            </w:r>
            <w:r w:rsidR="0041584F">
              <w:rPr>
                <w:rFonts w:ascii="Arial" w:hAnsi="Arial" w:cs="Arial"/>
                <w:b/>
                <w:bCs/>
                <w:sz w:val="20"/>
                <w:szCs w:val="20"/>
              </w:rPr>
              <w:t>O</w:t>
            </w:r>
            <w:r w:rsidRPr="460C2DB2">
              <w:rPr>
                <w:rFonts w:ascii="Arial" w:hAnsi="Arial" w:cs="Arial"/>
                <w:b/>
                <w:bCs/>
                <w:sz w:val="20"/>
                <w:szCs w:val="20"/>
              </w:rPr>
              <w:t>wned</w:t>
            </w:r>
          </w:p>
        </w:tc>
        <w:tc>
          <w:tcPr>
            <w:tcW w:w="1415" w:type="dxa"/>
          </w:tcPr>
          <w:p w14:paraId="40A94E1F" w14:textId="1FD125D3" w:rsidR="460C2DB2" w:rsidRDefault="460C2DB2" w:rsidP="460C2DB2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460C2DB2">
              <w:rPr>
                <w:rFonts w:ascii="Arial" w:hAnsi="Arial" w:cs="Arial"/>
                <w:b/>
                <w:bCs/>
                <w:sz w:val="20"/>
                <w:szCs w:val="20"/>
              </w:rPr>
              <w:t>Percentage of Class of Shares Owned</w:t>
            </w:r>
          </w:p>
          <w:p w14:paraId="031224FE" w14:textId="708B8E7F" w:rsidR="460C2DB2" w:rsidRPr="00CD7F49" w:rsidRDefault="460C2DB2" w:rsidP="460C2DB2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D7F49">
              <w:rPr>
                <w:rFonts w:ascii="Arial" w:hAnsi="Arial" w:cs="Arial"/>
                <w:b/>
                <w:bCs/>
                <w:sz w:val="16"/>
                <w:szCs w:val="16"/>
              </w:rPr>
              <w:t>(undiluted)</w:t>
            </w:r>
          </w:p>
        </w:tc>
      </w:tr>
      <w:tr w:rsidR="005421D8" w14:paraId="648CD903" w14:textId="77777777" w:rsidTr="00CD7F49">
        <w:trPr>
          <w:trHeight w:val="300"/>
        </w:trPr>
        <w:tc>
          <w:tcPr>
            <w:tcW w:w="2785" w:type="dxa"/>
          </w:tcPr>
          <w:p w14:paraId="1C14427F" w14:textId="77777777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7E4A2041" w14:textId="5B0FB214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78BEF62B" w14:textId="77777777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74CE20C3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2B7E2E19" w14:textId="37E8DBA8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02DF173E" w14:textId="58950350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2455AA47" w14:textId="77777777" w:rsidTr="00CD7F49">
        <w:trPr>
          <w:trHeight w:val="300"/>
        </w:trPr>
        <w:tc>
          <w:tcPr>
            <w:tcW w:w="2785" w:type="dxa"/>
          </w:tcPr>
          <w:p w14:paraId="608489DE" w14:textId="77777777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2E006BAD" w14:textId="51572D2F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4500E943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29C648CD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0F2E0ACC" w14:textId="4B6AF0F8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6FE1419D" w14:textId="0C5B1355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1BE316F6" w14:textId="77777777" w:rsidTr="00CD7F49">
        <w:trPr>
          <w:trHeight w:val="300"/>
        </w:trPr>
        <w:tc>
          <w:tcPr>
            <w:tcW w:w="2785" w:type="dxa"/>
          </w:tcPr>
          <w:p w14:paraId="0B7EF938" w14:textId="77777777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7418FE3D" w14:textId="1F8D75C6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5866AE40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7D6041BF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4BD104E7" w14:textId="62460F9E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468CF764" w14:textId="60457739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0032F65E" w14:textId="77777777" w:rsidTr="00CD7F49">
        <w:trPr>
          <w:trHeight w:val="300"/>
        </w:trPr>
        <w:tc>
          <w:tcPr>
            <w:tcW w:w="2785" w:type="dxa"/>
          </w:tcPr>
          <w:p w14:paraId="4E9A0AFC" w14:textId="77777777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0687065A" w14:textId="40A1C91B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205A08FA" w14:textId="77777777" w:rsidR="460C2DB2" w:rsidRDefault="460C2DB2" w:rsidP="460C2DB2">
            <w:pPr>
              <w:tabs>
                <w:tab w:val="center" w:pos="1488"/>
              </w:tabs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3EA2FEDC" w14:textId="77777777" w:rsidR="460C2DB2" w:rsidRDefault="460C2DB2" w:rsidP="460C2DB2">
            <w:pPr>
              <w:tabs>
                <w:tab w:val="left" w:pos="1995"/>
              </w:tabs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1BECA4A7" w14:textId="7EDCDBED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7AE39549" w14:textId="63FBAA8F" w:rsidR="460C2DB2" w:rsidRDefault="460C2DB2" w:rsidP="460C2DB2">
            <w:pPr>
              <w:tabs>
                <w:tab w:val="left" w:pos="1995"/>
              </w:tabs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2A3DF57F" w14:textId="77777777" w:rsidTr="00CD7F49">
        <w:trPr>
          <w:trHeight w:val="300"/>
        </w:trPr>
        <w:tc>
          <w:tcPr>
            <w:tcW w:w="2785" w:type="dxa"/>
          </w:tcPr>
          <w:p w14:paraId="3307E475" w14:textId="77777777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455E036D" w14:textId="1B603D57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7566D212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3FF6479A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337BDCAC" w14:textId="69C1FF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3C2834F5" w14:textId="75C30069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471E6725" w14:textId="77777777" w:rsidTr="00CD7F49">
        <w:trPr>
          <w:trHeight w:val="300"/>
        </w:trPr>
        <w:tc>
          <w:tcPr>
            <w:tcW w:w="2785" w:type="dxa"/>
          </w:tcPr>
          <w:p w14:paraId="1A6DDAA1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73ED0C26" w14:textId="1ED0F25C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6E563534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47D3B3B1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379B5840" w14:textId="329225AB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4E97EC44" w14:textId="54F3BF58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6B8B9461" w14:textId="77777777" w:rsidTr="00CD7F49">
        <w:trPr>
          <w:trHeight w:val="300"/>
        </w:trPr>
        <w:tc>
          <w:tcPr>
            <w:tcW w:w="2785" w:type="dxa"/>
          </w:tcPr>
          <w:p w14:paraId="3FAE59DC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4F1DB56E" w14:textId="0C87FFF3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77F5C87A" w14:textId="77777777" w:rsidR="460C2DB2" w:rsidRDefault="460C2DB2" w:rsidP="460C2DB2">
            <w:pPr>
              <w:tabs>
                <w:tab w:val="center" w:pos="1488"/>
              </w:tabs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2788E52D" w14:textId="77777777" w:rsidR="460C2DB2" w:rsidRDefault="460C2DB2" w:rsidP="460C2DB2">
            <w:pPr>
              <w:tabs>
                <w:tab w:val="left" w:pos="2280"/>
              </w:tabs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2211CC88" w14:textId="397D6322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66EEFE55" w14:textId="26006EE8" w:rsidR="460C2DB2" w:rsidRDefault="460C2DB2" w:rsidP="460C2DB2">
            <w:pPr>
              <w:tabs>
                <w:tab w:val="left" w:pos="2280"/>
              </w:tabs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28CE5321" w14:textId="77777777" w:rsidTr="00CD7F49">
        <w:trPr>
          <w:trHeight w:val="300"/>
        </w:trPr>
        <w:tc>
          <w:tcPr>
            <w:tcW w:w="2785" w:type="dxa"/>
          </w:tcPr>
          <w:p w14:paraId="46E47C32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18886F53" w14:textId="479F0361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5BB1D51E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7FC6AB74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4E4A5888" w14:textId="5858648F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72CAF820" w14:textId="79AB8F3F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7891CCA5" w14:textId="77777777" w:rsidTr="00CD7F49">
        <w:trPr>
          <w:trHeight w:val="300"/>
        </w:trPr>
        <w:tc>
          <w:tcPr>
            <w:tcW w:w="2785" w:type="dxa"/>
          </w:tcPr>
          <w:p w14:paraId="6073C673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74B76055" w14:textId="6FC8A4E3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4734AEF2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5EBA9631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7B3CB942" w14:textId="330FD49F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09CFCEFB" w14:textId="45A36357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70B431CF" w14:textId="77777777" w:rsidTr="00CD7F49">
        <w:trPr>
          <w:trHeight w:val="300"/>
        </w:trPr>
        <w:tc>
          <w:tcPr>
            <w:tcW w:w="2785" w:type="dxa"/>
          </w:tcPr>
          <w:p w14:paraId="376C1E7C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5C1BFB5D" w14:textId="0684C738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0069E57D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4E7D26CC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3C5AEF91" w14:textId="53A67171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38739293" w14:textId="2826D966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2DD14824" w14:textId="77777777" w:rsidTr="00CD7F49">
        <w:trPr>
          <w:trHeight w:val="300"/>
        </w:trPr>
        <w:tc>
          <w:tcPr>
            <w:tcW w:w="2785" w:type="dxa"/>
          </w:tcPr>
          <w:p w14:paraId="2A85501C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12089E9C" w14:textId="371DEAC0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4A3E3E51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78EEADA1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323B693B" w14:textId="0FEC50C0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66FD6517" w14:textId="756EDAE5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79218E87" w14:textId="77777777" w:rsidTr="00CD7F49">
        <w:trPr>
          <w:trHeight w:val="300"/>
        </w:trPr>
        <w:tc>
          <w:tcPr>
            <w:tcW w:w="2785" w:type="dxa"/>
          </w:tcPr>
          <w:p w14:paraId="289AE38E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0FDA967F" w14:textId="7DCC8B45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04B91608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5A0C90FF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1759DAB3" w14:textId="50713656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52464CC4" w14:textId="38D06FEA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30C530CA" w14:textId="77777777" w:rsidTr="00CD7F49">
        <w:trPr>
          <w:trHeight w:val="300"/>
        </w:trPr>
        <w:tc>
          <w:tcPr>
            <w:tcW w:w="2785" w:type="dxa"/>
          </w:tcPr>
          <w:p w14:paraId="6DFE37BF" w14:textId="77777777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0DD55B13" w14:textId="1BFA2A2E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594A5569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07D33749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33C4EED1" w14:textId="49F792D4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29AE1AAE" w14:textId="2F622D10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421D8" w14:paraId="28CE3D88" w14:textId="77777777" w:rsidTr="00CD7F49">
        <w:trPr>
          <w:trHeight w:val="300"/>
        </w:trPr>
        <w:tc>
          <w:tcPr>
            <w:tcW w:w="2785" w:type="dxa"/>
          </w:tcPr>
          <w:p w14:paraId="7B53760F" w14:textId="77777777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070" w:type="dxa"/>
          </w:tcPr>
          <w:p w14:paraId="6259D70E" w14:textId="5BC1CC23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762" w:type="dxa"/>
          </w:tcPr>
          <w:p w14:paraId="6FAF9FC7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54" w:type="dxa"/>
          </w:tcPr>
          <w:p w14:paraId="489F5E0F" w14:textId="77777777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304" w:type="dxa"/>
          </w:tcPr>
          <w:p w14:paraId="2F8C03AC" w14:textId="5E27667B" w:rsidR="460C2DB2" w:rsidRDefault="460C2DB2" w:rsidP="460C2DB2">
            <w:pPr>
              <w:rPr>
                <w:rFonts w:ascii="Arial" w:hAnsi="Arial" w:cs="Arial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415" w:type="dxa"/>
          </w:tcPr>
          <w:p w14:paraId="177C2195" w14:textId="64679C79" w:rsidR="460C2DB2" w:rsidRDefault="460C2DB2" w:rsidP="460C2DB2">
            <w:pPr>
              <w:rPr>
                <w:rFonts w:ascii="Arial" w:hAnsi="Arial" w:cs="Arial"/>
                <w:sz w:val="20"/>
                <w:szCs w:val="20"/>
              </w:rPr>
            </w:pPr>
            <w:r w:rsidRPr="460C2DB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460C2DB2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460C2DB2">
              <w:rPr>
                <w:rFonts w:ascii="Arial" w:hAnsi="Arial" w:cs="Arial"/>
                <w:noProof/>
                <w:sz w:val="20"/>
                <w:szCs w:val="20"/>
              </w:rPr>
              <w:t>     </w:t>
            </w:r>
            <w:r w:rsidRPr="460C2DB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01AC8839" w14:textId="77777777" w:rsidR="00007C66" w:rsidRPr="007A0690" w:rsidRDefault="653970F2" w:rsidP="460C2DB2">
      <w:pPr>
        <w:spacing w:after="0" w:line="240" w:lineRule="auto"/>
        <w:rPr>
          <w:rFonts w:ascii="Arial" w:hAnsi="Arial" w:cs="Arial"/>
          <w:sz w:val="20"/>
          <w:szCs w:val="20"/>
        </w:rPr>
      </w:pPr>
      <w:r w:rsidRPr="460C2DB2">
        <w:rPr>
          <w:rFonts w:ascii="Arial" w:hAnsi="Arial" w:cs="Arial"/>
          <w:sz w:val="20"/>
          <w:szCs w:val="20"/>
        </w:rPr>
        <w:t xml:space="preserve"> </w:t>
      </w:r>
    </w:p>
    <w:p w14:paraId="03C6F8E3" w14:textId="01DBAF41" w:rsidR="00007C66" w:rsidRPr="007A0690" w:rsidRDefault="1FCAF205" w:rsidP="460C2DB2">
      <w:pPr>
        <w:spacing w:after="0" w:line="240" w:lineRule="auto"/>
        <w:ind w:left="360"/>
        <w:rPr>
          <w:sz w:val="20"/>
          <w:szCs w:val="20"/>
        </w:rPr>
      </w:pPr>
      <w:r w:rsidRPr="3E1F5F5A">
        <w:rPr>
          <w:rFonts w:ascii="Arial" w:hAnsi="Arial" w:cs="Arial"/>
          <w:sz w:val="20"/>
          <w:szCs w:val="20"/>
        </w:rPr>
        <w:t>A</w:t>
      </w:r>
      <w:r w:rsidR="653970F2" w:rsidRPr="3E1F5F5A">
        <w:rPr>
          <w:rFonts w:ascii="Arial" w:hAnsi="Arial" w:cs="Arial"/>
          <w:sz w:val="20"/>
          <w:szCs w:val="20"/>
        </w:rPr>
        <w:t>ny</w:t>
      </w:r>
      <w:r w:rsidR="653970F2" w:rsidRPr="460C2DB2">
        <w:rPr>
          <w:rFonts w:ascii="Arial" w:hAnsi="Arial" w:cs="Arial"/>
          <w:sz w:val="20"/>
          <w:szCs w:val="20"/>
        </w:rPr>
        <w:t xml:space="preserve"> additional </w:t>
      </w:r>
      <w:r w:rsidR="003302AA">
        <w:rPr>
          <w:rFonts w:ascii="Arial" w:hAnsi="Arial" w:cs="Arial"/>
          <w:sz w:val="20"/>
          <w:szCs w:val="20"/>
        </w:rPr>
        <w:t>material</w:t>
      </w:r>
      <w:r w:rsidR="005D4ACD">
        <w:rPr>
          <w:rFonts w:ascii="Arial" w:hAnsi="Arial" w:cs="Arial"/>
          <w:sz w:val="20"/>
          <w:szCs w:val="20"/>
        </w:rPr>
        <w:t xml:space="preserve"> details</w:t>
      </w:r>
      <w:r w:rsidR="653970F2" w:rsidRPr="460C2DB2">
        <w:rPr>
          <w:rFonts w:ascii="Arial" w:hAnsi="Arial" w:cs="Arial"/>
          <w:sz w:val="20"/>
          <w:szCs w:val="20"/>
        </w:rPr>
        <w:t>, including conversion terms of any class of the issuer’s equity securities</w:t>
      </w:r>
      <w:r w:rsidR="749B85AF" w:rsidRPr="7AC89478">
        <w:rPr>
          <w:rFonts w:ascii="Arial" w:hAnsi="Arial" w:cs="Arial"/>
          <w:sz w:val="20"/>
          <w:szCs w:val="20"/>
        </w:rPr>
        <w:t xml:space="preserve">, are </w:t>
      </w:r>
      <w:r w:rsidR="749B85AF" w:rsidRPr="246D31D5">
        <w:rPr>
          <w:rFonts w:ascii="Arial" w:hAnsi="Arial" w:cs="Arial"/>
          <w:sz w:val="20"/>
          <w:szCs w:val="20"/>
        </w:rPr>
        <w:t>below</w:t>
      </w:r>
      <w:r w:rsidR="653970F2" w:rsidRPr="460C2DB2">
        <w:rPr>
          <w:rFonts w:ascii="Arial" w:hAnsi="Arial" w:cs="Arial"/>
          <w:sz w:val="20"/>
          <w:szCs w:val="20"/>
        </w:rPr>
        <w:t>:</w:t>
      </w:r>
    </w:p>
    <w:p w14:paraId="562BC4A3" w14:textId="77777777" w:rsidR="00007C66" w:rsidRPr="007A0690" w:rsidRDefault="00007C66" w:rsidP="460C2DB2">
      <w:pPr>
        <w:pStyle w:val="Default"/>
        <w:rPr>
          <w:color w:val="auto"/>
          <w:sz w:val="16"/>
          <w:szCs w:val="16"/>
        </w:rPr>
      </w:pPr>
    </w:p>
    <w:p w14:paraId="606D20BF" w14:textId="07AEB4CC" w:rsidR="00007C66" w:rsidRPr="007A0690" w:rsidRDefault="00B94AB4" w:rsidP="460C2DB2">
      <w:pPr>
        <w:spacing w:after="0" w:line="240" w:lineRule="auto"/>
        <w:ind w:firstLine="360"/>
        <w:rPr>
          <w:rFonts w:ascii="Arial" w:hAnsi="Arial" w:cs="Arial"/>
          <w:sz w:val="20"/>
          <w:szCs w:val="20"/>
          <w:u w:val="single"/>
        </w:rPr>
      </w:pPr>
      <w:r w:rsidRPr="460C2DB2">
        <w:rPr>
          <w:rFonts w:ascii="Arial" w:hAnsi="Arial" w:cs="Arial"/>
          <w:sz w:val="20"/>
          <w:szCs w:val="20"/>
          <w:u w:val="single"/>
        </w:rPr>
        <w:fldChar w:fldCharType="begin"/>
      </w:r>
      <w:r w:rsidRPr="460C2DB2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460C2DB2">
        <w:rPr>
          <w:rFonts w:ascii="Arial" w:hAnsi="Arial" w:cs="Arial"/>
          <w:sz w:val="20"/>
          <w:szCs w:val="20"/>
          <w:u w:val="single"/>
        </w:rPr>
        <w:fldChar w:fldCharType="separate"/>
      </w:r>
      <w:r w:rsidR="653970F2" w:rsidRPr="460C2DB2">
        <w:rPr>
          <w:rFonts w:ascii="Arial" w:hAnsi="Arial" w:cs="Arial"/>
          <w:noProof/>
          <w:sz w:val="20"/>
          <w:szCs w:val="20"/>
          <w:u w:val="single"/>
        </w:rPr>
        <w:t>     </w:t>
      </w:r>
      <w:r w:rsidRPr="460C2DB2">
        <w:rPr>
          <w:rFonts w:ascii="Arial" w:hAnsi="Arial" w:cs="Arial"/>
          <w:sz w:val="20"/>
          <w:szCs w:val="20"/>
          <w:u w:val="single"/>
        </w:rPr>
        <w:fldChar w:fldCharType="end"/>
      </w:r>
    </w:p>
    <w:p w14:paraId="6D3FF323" w14:textId="77777777" w:rsidR="00007C66" w:rsidRPr="007A0690" w:rsidRDefault="00007C66" w:rsidP="460C2DB2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5488DB94" w14:textId="23FDEDD3" w:rsidR="00007C66" w:rsidRDefault="0043364D" w:rsidP="460C2DB2">
      <w:pPr>
        <w:rPr>
          <w:rFonts w:ascii="Arial" w:hAnsi="Arial" w:cs="Arial"/>
        </w:rPr>
      </w:pPr>
      <w:r w:rsidRPr="460C2DB2">
        <w:rPr>
          <w:rFonts w:ascii="Arial" w:hAnsi="Arial" w:cs="Arial"/>
        </w:rPr>
        <w:t xml:space="preserve">  </w:t>
      </w:r>
    </w:p>
    <w:p w14:paraId="6C36335B" w14:textId="77777777" w:rsidR="00D75463" w:rsidRDefault="00D75463" w:rsidP="460C2DB2">
      <w:pPr>
        <w:rPr>
          <w:rFonts w:ascii="Arial" w:hAnsi="Arial" w:cs="Arial"/>
        </w:rPr>
      </w:pPr>
    </w:p>
    <w:p w14:paraId="4D133CFA" w14:textId="77777777" w:rsidR="00D75463" w:rsidRDefault="00D75463" w:rsidP="460C2DB2">
      <w:pPr>
        <w:rPr>
          <w:rFonts w:ascii="Arial" w:hAnsi="Arial" w:cs="Arial"/>
        </w:rPr>
      </w:pPr>
    </w:p>
    <w:p w14:paraId="4C9DDD7F" w14:textId="77777777" w:rsidR="00D75463" w:rsidRDefault="00D75463" w:rsidP="460C2DB2">
      <w:pPr>
        <w:rPr>
          <w:rFonts w:ascii="Arial" w:hAnsi="Arial" w:cs="Arial"/>
        </w:rPr>
      </w:pPr>
    </w:p>
    <w:p w14:paraId="30F00CC3" w14:textId="77777777" w:rsidR="00D75463" w:rsidRDefault="00D75463" w:rsidP="460C2DB2">
      <w:pPr>
        <w:rPr>
          <w:rFonts w:ascii="Arial" w:hAnsi="Arial" w:cs="Arial"/>
          <w:sz w:val="20"/>
          <w:szCs w:val="20"/>
        </w:rPr>
      </w:pPr>
    </w:p>
    <w:p w14:paraId="31EFD7F0" w14:textId="77777777" w:rsidR="00522371" w:rsidRDefault="00522371" w:rsidP="460C2DB2">
      <w:pPr>
        <w:rPr>
          <w:rFonts w:ascii="Arial" w:hAnsi="Arial" w:cs="Arial"/>
          <w:sz w:val="20"/>
          <w:szCs w:val="20"/>
        </w:rPr>
      </w:pPr>
    </w:p>
    <w:p w14:paraId="45BA502E" w14:textId="77777777" w:rsidR="00522371" w:rsidRDefault="00522371" w:rsidP="460C2DB2">
      <w:pPr>
        <w:rPr>
          <w:rFonts w:ascii="Arial" w:hAnsi="Arial" w:cs="Arial"/>
          <w:sz w:val="20"/>
          <w:szCs w:val="20"/>
        </w:rPr>
      </w:pPr>
    </w:p>
    <w:p w14:paraId="5DE3117C" w14:textId="77777777" w:rsidR="00522371" w:rsidRPr="007A0690" w:rsidRDefault="00522371" w:rsidP="460C2DB2">
      <w:pPr>
        <w:rPr>
          <w:rFonts w:ascii="Arial" w:hAnsi="Arial" w:cs="Arial"/>
          <w:sz w:val="20"/>
          <w:szCs w:val="20"/>
        </w:rPr>
      </w:pPr>
    </w:p>
    <w:p w14:paraId="4E91EC69" w14:textId="33472A31" w:rsidR="00007C66" w:rsidRPr="007A0690" w:rsidRDefault="006C052B" w:rsidP="002A715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11</w:t>
      </w:r>
      <w:r w:rsidR="4281F68F" w:rsidRPr="652FD4EA">
        <w:rPr>
          <w:rFonts w:ascii="Arial" w:hAnsi="Arial" w:cs="Arial"/>
          <w:sz w:val="20"/>
          <w:szCs w:val="20"/>
        </w:rPr>
        <w:t xml:space="preserve">. </w:t>
      </w:r>
      <w:r w:rsidR="08D5770B" w:rsidRPr="652FD4EA">
        <w:rPr>
          <w:rFonts w:ascii="Arial" w:hAnsi="Arial" w:cs="Arial"/>
          <w:sz w:val="20"/>
          <w:szCs w:val="20"/>
        </w:rPr>
        <w:t xml:space="preserve">The Company has </w:t>
      </w:r>
      <w:r w:rsidR="00E72003" w:rsidRPr="652FD4EA">
        <w:rPr>
          <w:rFonts w:ascii="Arial" w:hAnsi="Arial" w:cs="Arial"/>
          <w:sz w:val="20"/>
          <w:szCs w:val="20"/>
        </w:rPr>
        <w:t>Convertible Debt</w:t>
      </w:r>
      <w:r w:rsidR="00F59796" w:rsidRPr="652FD4EA">
        <w:rPr>
          <w:rFonts w:ascii="Arial" w:hAnsi="Arial" w:cs="Arial"/>
          <w:sz w:val="20"/>
          <w:szCs w:val="20"/>
        </w:rPr>
        <w:t xml:space="preserve"> as detailed below</w:t>
      </w:r>
      <w:r w:rsidR="00B70BEF" w:rsidRPr="652FD4EA">
        <w:rPr>
          <w:rFonts w:ascii="Arial" w:hAnsi="Arial" w:cs="Arial"/>
          <w:sz w:val="20"/>
          <w:szCs w:val="20"/>
        </w:rPr>
        <w:t xml:space="preserve">: </w:t>
      </w:r>
    </w:p>
    <w:p w14:paraId="610F449A" w14:textId="39641373" w:rsidR="00E72003" w:rsidRPr="00BF3BFE" w:rsidRDefault="1CFCF070" w:rsidP="00BF3BFE">
      <w:pPr>
        <w:ind w:left="360"/>
        <w:rPr>
          <w:rFonts w:ascii="Arial" w:hAnsi="Arial" w:cs="Arial"/>
          <w:sz w:val="20"/>
          <w:szCs w:val="20"/>
        </w:rPr>
      </w:pPr>
      <w:bookmarkStart w:id="5" w:name="_Hlk26179574"/>
      <w:r w:rsidRPr="18A8EC79">
        <w:rPr>
          <w:rFonts w:ascii="Arial" w:hAnsi="Arial" w:cs="Arial"/>
          <w:sz w:val="20"/>
          <w:szCs w:val="20"/>
        </w:rPr>
        <w:t xml:space="preserve">The following is a complete list of </w:t>
      </w:r>
      <w:r w:rsidR="003F3B49">
        <w:rPr>
          <w:rFonts w:ascii="Arial" w:hAnsi="Arial" w:cs="Arial"/>
          <w:sz w:val="20"/>
          <w:szCs w:val="20"/>
        </w:rPr>
        <w:t xml:space="preserve">the Company’s Convertible </w:t>
      </w:r>
      <w:r w:rsidR="00420190">
        <w:rPr>
          <w:rFonts w:ascii="Arial" w:hAnsi="Arial" w:cs="Arial"/>
          <w:sz w:val="20"/>
          <w:szCs w:val="20"/>
        </w:rPr>
        <w:t xml:space="preserve">Debt which includes </w:t>
      </w:r>
      <w:r w:rsidR="322A91D8" w:rsidRPr="18A8EC79">
        <w:rPr>
          <w:rFonts w:ascii="Arial" w:hAnsi="Arial" w:cs="Arial"/>
          <w:sz w:val="20"/>
          <w:szCs w:val="20"/>
        </w:rPr>
        <w:t xml:space="preserve">all </w:t>
      </w:r>
      <w:r w:rsidR="376A82AC" w:rsidRPr="18A8EC79">
        <w:rPr>
          <w:rFonts w:ascii="Arial" w:hAnsi="Arial" w:cs="Arial"/>
          <w:sz w:val="20"/>
          <w:szCs w:val="20"/>
        </w:rPr>
        <w:t xml:space="preserve">promissory notes, </w:t>
      </w:r>
      <w:r w:rsidR="42CC729C" w:rsidRPr="18A8EC79">
        <w:rPr>
          <w:rFonts w:ascii="Arial" w:hAnsi="Arial" w:cs="Arial"/>
          <w:sz w:val="20"/>
          <w:szCs w:val="20"/>
        </w:rPr>
        <w:t>convertible notes</w:t>
      </w:r>
      <w:r w:rsidR="322A91D8" w:rsidRPr="18A8EC79">
        <w:rPr>
          <w:rFonts w:ascii="Arial" w:hAnsi="Arial" w:cs="Arial"/>
          <w:sz w:val="20"/>
          <w:szCs w:val="20"/>
        </w:rPr>
        <w:t xml:space="preserve">, </w:t>
      </w:r>
      <w:r w:rsidR="42CC729C" w:rsidRPr="18A8EC79">
        <w:rPr>
          <w:rFonts w:ascii="Arial" w:hAnsi="Arial" w:cs="Arial"/>
          <w:sz w:val="20"/>
          <w:szCs w:val="20"/>
        </w:rPr>
        <w:t>convertible debentures</w:t>
      </w:r>
      <w:r w:rsidR="322A91D8" w:rsidRPr="18A8EC79">
        <w:rPr>
          <w:rFonts w:ascii="Arial" w:hAnsi="Arial" w:cs="Arial"/>
          <w:sz w:val="20"/>
          <w:szCs w:val="20"/>
        </w:rPr>
        <w:t xml:space="preserve">, or any other debt instruments </w:t>
      </w:r>
      <w:r w:rsidR="006C3FD6">
        <w:rPr>
          <w:rFonts w:ascii="Arial" w:hAnsi="Arial" w:cs="Arial"/>
          <w:sz w:val="20"/>
          <w:szCs w:val="20"/>
        </w:rPr>
        <w:t>convertible</w:t>
      </w:r>
      <w:r w:rsidR="322A91D8" w:rsidRPr="00EB42F4">
        <w:rPr>
          <w:rFonts w:ascii="Arial" w:hAnsi="Arial" w:cs="Arial"/>
          <w:sz w:val="20"/>
          <w:szCs w:val="20"/>
        </w:rPr>
        <w:t xml:space="preserve"> into a class of the issuer</w:t>
      </w:r>
      <w:r w:rsidR="55EFE234" w:rsidRPr="00EB42F4">
        <w:rPr>
          <w:rFonts w:ascii="Arial" w:hAnsi="Arial" w:cs="Arial"/>
          <w:sz w:val="20"/>
          <w:szCs w:val="20"/>
        </w:rPr>
        <w:t>’</w:t>
      </w:r>
      <w:r w:rsidR="322A91D8" w:rsidRPr="00EB42F4">
        <w:rPr>
          <w:rFonts w:ascii="Arial" w:hAnsi="Arial" w:cs="Arial"/>
          <w:sz w:val="20"/>
          <w:szCs w:val="20"/>
        </w:rPr>
        <w:t>s equity</w:t>
      </w:r>
      <w:r w:rsidR="322A91D8" w:rsidRPr="18A8EC79">
        <w:rPr>
          <w:rFonts w:ascii="Arial" w:hAnsi="Arial" w:cs="Arial"/>
          <w:sz w:val="20"/>
          <w:szCs w:val="20"/>
        </w:rPr>
        <w:t xml:space="preserve"> securities</w:t>
      </w:r>
      <w:r w:rsidR="00EB42F4">
        <w:rPr>
          <w:rFonts w:ascii="Arial" w:hAnsi="Arial" w:cs="Arial"/>
          <w:sz w:val="20"/>
          <w:szCs w:val="20"/>
        </w:rPr>
        <w:t>.</w:t>
      </w:r>
      <w:r w:rsidR="42CC729C" w:rsidRPr="18A8EC79">
        <w:rPr>
          <w:rFonts w:ascii="Arial" w:hAnsi="Arial" w:cs="Arial"/>
          <w:sz w:val="20"/>
          <w:szCs w:val="20"/>
        </w:rPr>
        <w:t xml:space="preserve"> </w:t>
      </w:r>
      <w:r w:rsidR="00EC509F">
        <w:rPr>
          <w:rFonts w:ascii="Arial" w:hAnsi="Arial" w:cs="Arial"/>
          <w:sz w:val="20"/>
          <w:szCs w:val="20"/>
        </w:rPr>
        <w:t>The table includes all</w:t>
      </w:r>
      <w:r w:rsidR="19FCB5AD" w:rsidRPr="18A8EC79">
        <w:rPr>
          <w:rFonts w:ascii="Arial" w:hAnsi="Arial" w:cs="Arial"/>
          <w:sz w:val="20"/>
          <w:szCs w:val="20"/>
        </w:rPr>
        <w:t xml:space="preserve"> issued or outstanding</w:t>
      </w:r>
      <w:r w:rsidR="19FCB5AD" w:rsidRPr="18A8EC79">
        <w:rPr>
          <w:rFonts w:ascii="Arial" w:hAnsi="Arial" w:cs="Arial"/>
          <w:b/>
          <w:bCs/>
          <w:sz w:val="20"/>
          <w:szCs w:val="20"/>
        </w:rPr>
        <w:t xml:space="preserve"> </w:t>
      </w:r>
      <w:r w:rsidR="00D4166A" w:rsidRPr="00CD7F49">
        <w:rPr>
          <w:rFonts w:ascii="Arial" w:hAnsi="Arial" w:cs="Arial"/>
          <w:sz w:val="20"/>
          <w:szCs w:val="20"/>
        </w:rPr>
        <w:t xml:space="preserve">convertible </w:t>
      </w:r>
      <w:r w:rsidR="00E60116">
        <w:rPr>
          <w:rFonts w:ascii="Arial" w:hAnsi="Arial" w:cs="Arial"/>
          <w:sz w:val="20"/>
          <w:szCs w:val="20"/>
        </w:rPr>
        <w:t>debt</w:t>
      </w:r>
      <w:r w:rsidR="00D9347C">
        <w:rPr>
          <w:rFonts w:ascii="Arial" w:hAnsi="Arial" w:cs="Arial"/>
          <w:b/>
          <w:bCs/>
          <w:sz w:val="20"/>
          <w:szCs w:val="20"/>
        </w:rPr>
        <w:t xml:space="preserve"> </w:t>
      </w:r>
      <w:r w:rsidR="19FCB5AD" w:rsidRPr="18A8EC79">
        <w:rPr>
          <w:rFonts w:ascii="Arial" w:hAnsi="Arial" w:cs="Arial"/>
          <w:sz w:val="20"/>
          <w:szCs w:val="20"/>
        </w:rPr>
        <w:t xml:space="preserve">at any time during the last complete fiscal year and any interim period </w:t>
      </w:r>
      <w:r w:rsidR="42CC729C" w:rsidRPr="18A8EC79">
        <w:rPr>
          <w:rFonts w:ascii="Arial" w:hAnsi="Arial" w:cs="Arial"/>
          <w:sz w:val="20"/>
          <w:szCs w:val="20"/>
        </w:rPr>
        <w:t>between the last fiscal year end and the date of this Certification</w:t>
      </w:r>
      <w:bookmarkEnd w:id="5"/>
      <w:r w:rsidR="1315AEE8" w:rsidRPr="18A8EC79">
        <w:rPr>
          <w:rFonts w:ascii="Arial" w:hAnsi="Arial" w:cs="Arial"/>
          <w:sz w:val="20"/>
          <w:szCs w:val="20"/>
        </w:rPr>
        <w:t>.</w:t>
      </w:r>
    </w:p>
    <w:p w14:paraId="21C7ACCD" w14:textId="087FA575" w:rsidR="00E72003" w:rsidRPr="007A0690" w:rsidRDefault="00065C06" w:rsidP="00D00BCE">
      <w:pPr>
        <w:pStyle w:val="Default"/>
        <w:ind w:left="360"/>
        <w:rPr>
          <w:sz w:val="20"/>
          <w:szCs w:val="20"/>
        </w:rPr>
      </w:pPr>
      <w:r w:rsidRPr="007A0690">
        <w:rPr>
          <w:sz w:val="20"/>
          <w:szCs w:val="20"/>
          <w:u w:val="single"/>
        </w:rPr>
        <w:t>[</w:t>
      </w:r>
      <w:sdt>
        <w:sdtPr>
          <w:rPr>
            <w:sz w:val="20"/>
            <w:szCs w:val="20"/>
            <w:u w:val="single"/>
          </w:rPr>
          <w:id w:val="681089845"/>
          <w:placeholder>
            <w:docPart w:val="DefaultPlaceholder_1081868574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BF3BFE">
            <w:rPr>
              <w:rFonts w:ascii="Segoe UI Symbol" w:eastAsia="MS Gothic" w:hAnsi="Segoe UI Symbol" w:cs="Segoe UI Symbol"/>
              <w:sz w:val="20"/>
              <w:szCs w:val="20"/>
              <w:u w:val="single"/>
            </w:rPr>
            <w:t>☐</w:t>
          </w:r>
        </w:sdtContent>
      </w:sdt>
      <w:r w:rsidRPr="007A0690">
        <w:rPr>
          <w:sz w:val="20"/>
          <w:szCs w:val="20"/>
          <w:u w:val="single"/>
        </w:rPr>
        <w:t>]</w:t>
      </w:r>
      <w:r w:rsidRPr="007A0690">
        <w:rPr>
          <w:sz w:val="20"/>
          <w:szCs w:val="20"/>
        </w:rPr>
        <w:t xml:space="preserve"> </w:t>
      </w:r>
      <w:r w:rsidR="00137B0A" w:rsidRPr="007A0690">
        <w:rPr>
          <w:sz w:val="20"/>
          <w:szCs w:val="20"/>
        </w:rPr>
        <w:t xml:space="preserve">Check this box </w:t>
      </w:r>
      <w:r w:rsidR="00A84125">
        <w:rPr>
          <w:sz w:val="20"/>
          <w:szCs w:val="20"/>
        </w:rPr>
        <w:t xml:space="preserve">to confirm </w:t>
      </w:r>
      <w:r w:rsidR="00A06851">
        <w:rPr>
          <w:sz w:val="20"/>
          <w:szCs w:val="20"/>
        </w:rPr>
        <w:t>the Company had</w:t>
      </w:r>
      <w:r w:rsidR="00137B0A" w:rsidRPr="007A0690">
        <w:rPr>
          <w:sz w:val="20"/>
          <w:szCs w:val="20"/>
        </w:rPr>
        <w:t xml:space="preserve"> no </w:t>
      </w:r>
      <w:r w:rsidR="00861FE5">
        <w:rPr>
          <w:sz w:val="20"/>
          <w:szCs w:val="20"/>
        </w:rPr>
        <w:t>Convertible Debt</w:t>
      </w:r>
      <w:r w:rsidR="00137B0A" w:rsidRPr="007A0690">
        <w:rPr>
          <w:sz w:val="20"/>
          <w:szCs w:val="20"/>
        </w:rPr>
        <w:t xml:space="preserve"> issued or outstanding at any point during </w:t>
      </w:r>
      <w:r w:rsidR="00247208" w:rsidRPr="007A0690">
        <w:rPr>
          <w:sz w:val="20"/>
          <w:szCs w:val="20"/>
        </w:rPr>
        <w:t>this period.</w:t>
      </w:r>
      <w:r w:rsidR="00E72003" w:rsidRPr="007A0690">
        <w:rPr>
          <w:sz w:val="20"/>
          <w:szCs w:val="20"/>
        </w:rPr>
        <w:t xml:space="preserve"> </w:t>
      </w:r>
    </w:p>
    <w:p w14:paraId="043CFAAF" w14:textId="77777777" w:rsidR="00E72003" w:rsidRPr="007A0690" w:rsidRDefault="00E72003" w:rsidP="00E72003">
      <w:pPr>
        <w:pStyle w:val="Default"/>
        <w:rPr>
          <w:color w:val="auto"/>
          <w:sz w:val="20"/>
          <w:szCs w:val="20"/>
        </w:rPr>
      </w:pPr>
    </w:p>
    <w:tbl>
      <w:tblPr>
        <w:tblW w:w="10124" w:type="dxa"/>
        <w:tblInd w:w="265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600" w:firstRow="0" w:lastRow="0" w:firstColumn="0" w:lastColumn="0" w:noHBand="1" w:noVBand="1"/>
      </w:tblPr>
      <w:tblGrid>
        <w:gridCol w:w="915"/>
        <w:gridCol w:w="932"/>
        <w:gridCol w:w="1080"/>
        <w:gridCol w:w="850"/>
        <w:gridCol w:w="1455"/>
        <w:gridCol w:w="1064"/>
        <w:gridCol w:w="1091"/>
        <w:gridCol w:w="1680"/>
        <w:gridCol w:w="1057"/>
      </w:tblGrid>
      <w:tr w:rsidR="00D36880" w:rsidRPr="00B70BEF" w14:paraId="76EA8D2E" w14:textId="77777777" w:rsidTr="00BF3BFE">
        <w:trPr>
          <w:trHeight w:val="858"/>
        </w:trPr>
        <w:tc>
          <w:tcPr>
            <w:tcW w:w="915" w:type="dxa"/>
          </w:tcPr>
          <w:p w14:paraId="3269C69E" w14:textId="77777777" w:rsidR="00C53544" w:rsidRPr="00B70BEF" w:rsidRDefault="00C53544" w:rsidP="00C5354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645E1D7F">
              <w:rPr>
                <w:rFonts w:ascii="Arial" w:hAnsi="Arial" w:cs="Arial"/>
                <w:b/>
                <w:sz w:val="14"/>
                <w:szCs w:val="14"/>
              </w:rPr>
              <w:t>Date of Note Issuance</w:t>
            </w:r>
          </w:p>
        </w:tc>
        <w:tc>
          <w:tcPr>
            <w:tcW w:w="932" w:type="dxa"/>
          </w:tcPr>
          <w:p w14:paraId="33C18EA7" w14:textId="286DCC78" w:rsidR="00C53544" w:rsidRPr="00B70BEF" w:rsidRDefault="00C53544" w:rsidP="00C5354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645E1D7F">
              <w:rPr>
                <w:rFonts w:ascii="Arial" w:hAnsi="Arial" w:cs="Arial"/>
                <w:b/>
                <w:sz w:val="14"/>
                <w:szCs w:val="14"/>
              </w:rPr>
              <w:t>Principal Amount at Issuance ($)</w:t>
            </w:r>
          </w:p>
        </w:tc>
        <w:tc>
          <w:tcPr>
            <w:tcW w:w="1080" w:type="dxa"/>
          </w:tcPr>
          <w:p w14:paraId="680C18E4" w14:textId="6BC0E030" w:rsidR="00C53544" w:rsidRDefault="64EC7DD0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645E1D7F">
              <w:rPr>
                <w:rFonts w:ascii="Arial" w:hAnsi="Arial" w:cs="Arial"/>
                <w:b/>
                <w:sz w:val="14"/>
                <w:szCs w:val="14"/>
              </w:rPr>
              <w:t xml:space="preserve">Outstanding </w:t>
            </w:r>
            <w:r w:rsidRPr="645E1D7F" w:rsidDel="00C53544">
              <w:rPr>
                <w:rFonts w:ascii="Arial" w:hAnsi="Arial" w:cs="Arial"/>
                <w:b/>
                <w:sz w:val="14"/>
                <w:szCs w:val="14"/>
              </w:rPr>
              <w:t>Balance</w:t>
            </w:r>
            <w:r w:rsidRPr="69695E57">
              <w:rPr>
                <w:rFonts w:ascii="Arial" w:hAnsi="Arial" w:cs="Arial"/>
                <w:b/>
                <w:sz w:val="14"/>
                <w:szCs w:val="14"/>
              </w:rPr>
              <w:t xml:space="preserve"> ($)</w:t>
            </w:r>
          </w:p>
          <w:p w14:paraId="1EF57A56" w14:textId="5F4B938D" w:rsidR="008428E6" w:rsidRPr="00B70BEF" w:rsidRDefault="008428E6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(include accrued interest)</w:t>
            </w:r>
          </w:p>
        </w:tc>
        <w:tc>
          <w:tcPr>
            <w:tcW w:w="850" w:type="dxa"/>
          </w:tcPr>
          <w:p w14:paraId="121C7B95" w14:textId="77777777" w:rsidR="00C53544" w:rsidRPr="00B70BEF" w:rsidRDefault="00C53544" w:rsidP="00C5354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645E1D7F">
              <w:rPr>
                <w:rFonts w:ascii="Arial" w:hAnsi="Arial" w:cs="Arial"/>
                <w:b/>
                <w:sz w:val="14"/>
                <w:szCs w:val="14"/>
              </w:rPr>
              <w:t>Maturity Date</w:t>
            </w:r>
          </w:p>
        </w:tc>
        <w:tc>
          <w:tcPr>
            <w:tcW w:w="1455" w:type="dxa"/>
          </w:tcPr>
          <w:p w14:paraId="69BDC597" w14:textId="6A06312A" w:rsidR="00C53544" w:rsidRPr="00B70BEF" w:rsidDel="00B44673" w:rsidRDefault="00C53544" w:rsidP="72214EAD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645E1D7F">
              <w:rPr>
                <w:rFonts w:ascii="Arial" w:hAnsi="Arial" w:cs="Arial"/>
                <w:b/>
                <w:sz w:val="14"/>
                <w:szCs w:val="14"/>
              </w:rPr>
              <w:t>Conversion Terms (e.g., pricing mechanism for determining conversion of instrument to shares)</w:t>
            </w:r>
          </w:p>
        </w:tc>
        <w:tc>
          <w:tcPr>
            <w:tcW w:w="1064" w:type="dxa"/>
          </w:tcPr>
          <w:p w14:paraId="20EA4C93" w14:textId="0285C252" w:rsidR="00C53544" w:rsidRPr="00B70BEF" w:rsidRDefault="00C53544" w:rsidP="00C5354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645E1D7F">
              <w:rPr>
                <w:rFonts w:ascii="Arial" w:hAnsi="Arial" w:cs="Arial"/>
                <w:b/>
                <w:sz w:val="14"/>
                <w:szCs w:val="14"/>
              </w:rPr>
              <w:t># Shares Converted to Date</w:t>
            </w:r>
          </w:p>
        </w:tc>
        <w:tc>
          <w:tcPr>
            <w:tcW w:w="1091" w:type="dxa"/>
          </w:tcPr>
          <w:p w14:paraId="4FCB9862" w14:textId="38DBEC7D" w:rsidR="00C53544" w:rsidRPr="00B70BEF" w:rsidRDefault="002D7F73" w:rsidP="00C5354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69695E57">
              <w:rPr>
                <w:rFonts w:ascii="Arial" w:hAnsi="Arial" w:cs="Arial"/>
                <w:b/>
                <w:sz w:val="14"/>
                <w:szCs w:val="14"/>
              </w:rPr>
              <w:t># of Potential Shares to be Issued Upon Conversion</w:t>
            </w:r>
            <w:r w:rsidRPr="00BF3BFE">
              <w:rPr>
                <w:rStyle w:val="FootnoteReference"/>
                <w:rFonts w:ascii="Arial" w:hAnsi="Arial" w:cs="Arial"/>
                <w:b/>
                <w:sz w:val="16"/>
                <w:szCs w:val="16"/>
              </w:rPr>
              <w:footnoteReference w:id="2"/>
            </w:r>
          </w:p>
        </w:tc>
        <w:tc>
          <w:tcPr>
            <w:tcW w:w="1680" w:type="dxa"/>
          </w:tcPr>
          <w:p w14:paraId="3052101E" w14:textId="72C47E6A" w:rsidR="00C53544" w:rsidRPr="00B70BEF" w:rsidRDefault="00C53544" w:rsidP="00C5354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645E1D7F">
              <w:rPr>
                <w:rFonts w:ascii="Arial" w:hAnsi="Arial" w:cs="Arial"/>
                <w:b/>
                <w:sz w:val="14"/>
                <w:szCs w:val="14"/>
              </w:rPr>
              <w:t>Name of Noteholder (entities must have individual with voting / investment control disclosed).</w:t>
            </w:r>
          </w:p>
        </w:tc>
        <w:tc>
          <w:tcPr>
            <w:tcW w:w="1057" w:type="dxa"/>
          </w:tcPr>
          <w:p w14:paraId="574115B4" w14:textId="0A98FFF6" w:rsidR="00C53544" w:rsidRPr="00B70BEF" w:rsidRDefault="00C53544" w:rsidP="00C5354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645E1D7F">
              <w:rPr>
                <w:rFonts w:ascii="Arial" w:hAnsi="Arial" w:cs="Arial"/>
                <w:b/>
                <w:sz w:val="14"/>
                <w:szCs w:val="14"/>
              </w:rPr>
              <w:t>Reason for Issuance (</w:t>
            </w:r>
            <w:r w:rsidR="00A50820" w:rsidRPr="645E1D7F">
              <w:rPr>
                <w:rFonts w:ascii="Arial" w:hAnsi="Arial" w:cs="Arial"/>
                <w:b/>
                <w:sz w:val="14"/>
                <w:szCs w:val="14"/>
              </w:rPr>
              <w:t>e.g.,</w:t>
            </w:r>
            <w:r w:rsidRPr="645E1D7F">
              <w:rPr>
                <w:rFonts w:ascii="Arial" w:hAnsi="Arial" w:cs="Arial"/>
                <w:b/>
                <w:sz w:val="14"/>
                <w:szCs w:val="14"/>
              </w:rPr>
              <w:t xml:space="preserve"> Loan, Services, etc.)</w:t>
            </w:r>
          </w:p>
        </w:tc>
      </w:tr>
      <w:tr w:rsidR="00D36880" w:rsidRPr="00B70BEF" w14:paraId="315DC4CC" w14:textId="77777777" w:rsidTr="00BF3BFE">
        <w:trPr>
          <w:trHeight w:val="346"/>
        </w:trPr>
        <w:tc>
          <w:tcPr>
            <w:tcW w:w="915" w:type="dxa"/>
          </w:tcPr>
          <w:p w14:paraId="1F37020B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2" w:type="dxa"/>
          </w:tcPr>
          <w:p w14:paraId="119AEEC8" w14:textId="789DD26D" w:rsidR="00C53544" w:rsidRPr="00BF3BFE" w:rsidRDefault="009D440B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1C561BDE" w14:textId="238A7443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850" w:type="dxa"/>
          </w:tcPr>
          <w:p w14:paraId="4D303BAC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455" w:type="dxa"/>
          </w:tcPr>
          <w:p w14:paraId="4E6E1CCF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</w:tcPr>
          <w:p w14:paraId="2665514C" w14:textId="21B32F6F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91" w:type="dxa"/>
          </w:tcPr>
          <w:p w14:paraId="69C30F7F" w14:textId="452A4294" w:rsidR="00C53544" w:rsidRPr="00BF3BFE" w:rsidRDefault="002D7F73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645E1D7F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Pr="645E1D7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645E1D7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645E1D7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680" w:type="dxa"/>
          </w:tcPr>
          <w:p w14:paraId="71541D8B" w14:textId="50A1C9AF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57" w:type="dxa"/>
          </w:tcPr>
          <w:p w14:paraId="42FE505C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D36880" w:rsidRPr="00B70BEF" w14:paraId="7CDE4839" w14:textId="77777777" w:rsidTr="00BF3BFE">
        <w:trPr>
          <w:trHeight w:val="371"/>
        </w:trPr>
        <w:tc>
          <w:tcPr>
            <w:tcW w:w="915" w:type="dxa"/>
          </w:tcPr>
          <w:p w14:paraId="755384BF" w14:textId="2678C380" w:rsidR="00C53544" w:rsidRPr="00BF3BFE" w:rsidRDefault="009D440B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2" w:type="dxa"/>
          </w:tcPr>
          <w:p w14:paraId="16ABB60F" w14:textId="02E9E597" w:rsidR="00C53544" w:rsidRPr="00BF3BFE" w:rsidRDefault="009D440B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20188DE6" w14:textId="7FC72A38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850" w:type="dxa"/>
          </w:tcPr>
          <w:p w14:paraId="5709B007" w14:textId="5D8148B3" w:rsidR="00C53544" w:rsidRPr="00BF3BFE" w:rsidRDefault="009D440B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455" w:type="dxa"/>
          </w:tcPr>
          <w:p w14:paraId="29B2EE23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</w:tcPr>
          <w:p w14:paraId="6B2348AA" w14:textId="722F6773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91" w:type="dxa"/>
          </w:tcPr>
          <w:p w14:paraId="6F63C11C" w14:textId="01490BCD" w:rsidR="00C53544" w:rsidRPr="00BF3BFE" w:rsidRDefault="002D7F73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645E1D7F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Pr="645E1D7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645E1D7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645E1D7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680" w:type="dxa"/>
          </w:tcPr>
          <w:p w14:paraId="50668D48" w14:textId="7B365B91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57" w:type="dxa"/>
          </w:tcPr>
          <w:p w14:paraId="0946D176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9D440B" w:rsidRPr="00B70BEF" w14:paraId="156CDB07" w14:textId="77777777" w:rsidTr="69695E57">
        <w:trPr>
          <w:trHeight w:val="371"/>
        </w:trPr>
        <w:tc>
          <w:tcPr>
            <w:tcW w:w="915" w:type="dxa"/>
          </w:tcPr>
          <w:p w14:paraId="7941E084" w14:textId="57926738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2" w:type="dxa"/>
          </w:tcPr>
          <w:p w14:paraId="6F4F18CB" w14:textId="1208F697" w:rsidR="009D440B" w:rsidRPr="00B70BEF" w:rsidRDefault="009D440B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487712DD" w14:textId="46D11A45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850" w:type="dxa"/>
          </w:tcPr>
          <w:p w14:paraId="1B1B9083" w14:textId="189B8760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455" w:type="dxa"/>
          </w:tcPr>
          <w:p w14:paraId="0B83BE78" w14:textId="1C4C8579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</w:tcPr>
          <w:p w14:paraId="582EC301" w14:textId="739A90CB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91" w:type="dxa"/>
          </w:tcPr>
          <w:p w14:paraId="14FBED29" w14:textId="7C77E8D9" w:rsidR="009D440B" w:rsidRPr="645E1D7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680" w:type="dxa"/>
          </w:tcPr>
          <w:p w14:paraId="1FC5F1AC" w14:textId="4D6B8681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57" w:type="dxa"/>
          </w:tcPr>
          <w:p w14:paraId="07D51AAC" w14:textId="359237E2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9D440B" w:rsidRPr="00B70BEF" w14:paraId="2363DEA4" w14:textId="77777777" w:rsidTr="69695E57">
        <w:trPr>
          <w:trHeight w:val="371"/>
        </w:trPr>
        <w:tc>
          <w:tcPr>
            <w:tcW w:w="915" w:type="dxa"/>
          </w:tcPr>
          <w:p w14:paraId="2B6C4441" w14:textId="7FA0FF39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2" w:type="dxa"/>
          </w:tcPr>
          <w:p w14:paraId="7383465B" w14:textId="6D3E3AE2" w:rsidR="009D440B" w:rsidRPr="00B70BEF" w:rsidRDefault="009D440B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</w:tcPr>
          <w:p w14:paraId="0E2EFB9C" w14:textId="4C4FD3B4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850" w:type="dxa"/>
          </w:tcPr>
          <w:p w14:paraId="3B774E8A" w14:textId="109EFAB1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455" w:type="dxa"/>
          </w:tcPr>
          <w:p w14:paraId="6B0CC6D1" w14:textId="4A0DBD08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</w:tcPr>
          <w:p w14:paraId="64343317" w14:textId="2D649354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91" w:type="dxa"/>
          </w:tcPr>
          <w:p w14:paraId="4198DA3D" w14:textId="6F2DF4D5" w:rsidR="009D440B" w:rsidRPr="645E1D7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680" w:type="dxa"/>
          </w:tcPr>
          <w:p w14:paraId="1FF92AAE" w14:textId="6B9A895E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57" w:type="dxa"/>
          </w:tcPr>
          <w:p w14:paraId="34E72ADB" w14:textId="7BA44AD6" w:rsidR="009D440B" w:rsidRPr="00B70BEF" w:rsidRDefault="009D440B">
            <w:pPr>
              <w:rPr>
                <w:rFonts w:ascii="Arial" w:hAnsi="Arial" w:cs="Arial"/>
                <w:sz w:val="16"/>
                <w:szCs w:val="16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D36880" w:rsidRPr="00B70BEF" w14:paraId="6889218A" w14:textId="77777777" w:rsidTr="00BF3BFE">
        <w:trPr>
          <w:trHeight w:val="371"/>
        </w:trPr>
        <w:tc>
          <w:tcPr>
            <w:tcW w:w="915" w:type="dxa"/>
            <w:tcBorders>
              <w:bottom w:val="single" w:sz="4" w:space="0" w:color="000000" w:themeColor="text1"/>
            </w:tcBorders>
          </w:tcPr>
          <w:p w14:paraId="7685A0EC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2" w:type="dxa"/>
            <w:tcBorders>
              <w:bottom w:val="single" w:sz="4" w:space="0" w:color="000000" w:themeColor="text1"/>
            </w:tcBorders>
          </w:tcPr>
          <w:p w14:paraId="05F90BE8" w14:textId="419258D4" w:rsidR="00C53544" w:rsidRPr="00BF3BFE" w:rsidRDefault="009D440B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  <w:tcBorders>
              <w:bottom w:val="single" w:sz="4" w:space="0" w:color="000000" w:themeColor="text1"/>
            </w:tcBorders>
          </w:tcPr>
          <w:p w14:paraId="7F7B856D" w14:textId="54741FE9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850" w:type="dxa"/>
            <w:tcBorders>
              <w:bottom w:val="single" w:sz="4" w:space="0" w:color="000000" w:themeColor="text1"/>
            </w:tcBorders>
          </w:tcPr>
          <w:p w14:paraId="12E2CF54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455" w:type="dxa"/>
            <w:tcBorders>
              <w:bottom w:val="single" w:sz="4" w:space="0" w:color="000000" w:themeColor="text1"/>
            </w:tcBorders>
          </w:tcPr>
          <w:p w14:paraId="22388AA1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tcBorders>
              <w:bottom w:val="single" w:sz="4" w:space="0" w:color="000000" w:themeColor="text1"/>
            </w:tcBorders>
          </w:tcPr>
          <w:p w14:paraId="109E5076" w14:textId="1FA0947A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91" w:type="dxa"/>
            <w:tcBorders>
              <w:bottom w:val="single" w:sz="4" w:space="0" w:color="000000" w:themeColor="text1"/>
            </w:tcBorders>
          </w:tcPr>
          <w:p w14:paraId="14EF8625" w14:textId="6A565764" w:rsidR="00C53544" w:rsidRPr="00BF3BFE" w:rsidRDefault="002D7F73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645E1D7F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Pr="645E1D7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645E1D7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645E1D7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680" w:type="dxa"/>
            <w:tcBorders>
              <w:bottom w:val="single" w:sz="4" w:space="0" w:color="000000" w:themeColor="text1"/>
            </w:tcBorders>
          </w:tcPr>
          <w:p w14:paraId="6E2B1668" w14:textId="60F43DB0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57" w:type="dxa"/>
            <w:tcBorders>
              <w:bottom w:val="single" w:sz="4" w:space="0" w:color="000000" w:themeColor="text1"/>
            </w:tcBorders>
          </w:tcPr>
          <w:p w14:paraId="06077E68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052861" w:rsidRPr="00B70BEF" w14:paraId="0E039C0F" w14:textId="77777777" w:rsidTr="00BF3BFE">
        <w:trPr>
          <w:trHeight w:val="335"/>
        </w:trPr>
        <w:tc>
          <w:tcPr>
            <w:tcW w:w="9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6FD88917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9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4CA060C8" w14:textId="62CE201F" w:rsidR="00C53544" w:rsidRPr="00BF3BFE" w:rsidRDefault="009D440B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61102F04" w14:textId="6C4F8848" w:rsidR="00C53544" w:rsidRPr="00BF3BFE" w:rsidRDefault="009D440B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5C0DBC2B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15F89B96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1474127F" w14:textId="3481ECC3" w:rsidR="00C53544" w:rsidRPr="00BF3BFE" w:rsidRDefault="009D440B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69024283" w14:textId="0D637FB5" w:rsidR="00C53544" w:rsidRPr="00BF3BFE" w:rsidRDefault="002D7F73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645E1D7F">
              <w:rPr>
                <w:rFonts w:ascii="Arial" w:hAnsi="Arial" w:cs="Arial"/>
                <w:sz w:val="16"/>
                <w:szCs w:val="16"/>
              </w:rPr>
              <w:fldChar w:fldCharType="begin"/>
            </w:r>
            <w:r w:rsidRPr="645E1D7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645E1D7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645E1D7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7D75746C" w14:textId="43FA00EC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1E005683" w14:textId="77777777" w:rsidR="00C53544" w:rsidRPr="00BF3BFE" w:rsidRDefault="00C53544" w:rsidP="7986F8AF">
            <w:pPr>
              <w:rPr>
                <w:rFonts w:ascii="Arial" w:eastAsia="Arial" w:hAnsi="Arial" w:cs="Arial"/>
                <w:sz w:val="14"/>
                <w:szCs w:val="14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F3BFE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</w:tr>
      <w:tr w:rsidR="00D36880" w:rsidRPr="00B70BEF" w14:paraId="0F2FFEBF" w14:textId="77777777" w:rsidTr="00BF3BFE">
        <w:trPr>
          <w:trHeight w:val="350"/>
        </w:trPr>
        <w:tc>
          <w:tcPr>
            <w:tcW w:w="1847" w:type="dxa"/>
            <w:gridSpan w:val="2"/>
            <w:tcBorders>
              <w:top w:val="single" w:sz="4" w:space="0" w:color="auto"/>
              <w:left w:val="none" w:sz="4" w:space="0" w:color="000000" w:themeColor="text1"/>
              <w:bottom w:val="none" w:sz="4" w:space="0" w:color="000000" w:themeColor="text1"/>
              <w:right w:val="nil"/>
            </w:tcBorders>
          </w:tcPr>
          <w:p w14:paraId="5EEED1BA" w14:textId="61309D46" w:rsidR="00D36880" w:rsidRPr="00BF3BFE" w:rsidRDefault="00D36880" w:rsidP="00BF3BFE">
            <w:pPr>
              <w:jc w:val="right"/>
              <w:rPr>
                <w:rFonts w:ascii="Arial" w:hAnsi="Arial" w:cs="Arial"/>
                <w:b/>
                <w:sz w:val="14"/>
                <w:szCs w:val="14"/>
              </w:rPr>
            </w:pPr>
            <w:r w:rsidRPr="00BF3BFE">
              <w:rPr>
                <w:rFonts w:ascii="Arial" w:hAnsi="Arial" w:cs="Arial"/>
                <w:b/>
                <w:sz w:val="14"/>
                <w:szCs w:val="14"/>
              </w:rPr>
              <w:t>Total Outstanding Balance</w:t>
            </w:r>
            <w:r w:rsidR="009D440B" w:rsidRPr="645E1D7F">
              <w:rPr>
                <w:rFonts w:ascii="Arial" w:hAnsi="Arial" w:cs="Arial"/>
                <w:b/>
                <w:bCs/>
                <w:noProof/>
                <w:sz w:val="14"/>
                <w:szCs w:val="14"/>
              </w:rPr>
              <w:t>: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F36A610" w14:textId="210E739A" w:rsidR="00D36880" w:rsidRPr="00BF3BFE" w:rsidRDefault="003F4EA6">
            <w:pPr>
              <w:rPr>
                <w:rFonts w:ascii="Arial" w:hAnsi="Arial" w:cs="Arial"/>
                <w:b/>
                <w:sz w:val="14"/>
                <w:szCs w:val="14"/>
                <w:u w:val="double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230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A9E0BA4" w14:textId="22678F40" w:rsidR="00D36880" w:rsidRPr="00BF3BFE" w:rsidRDefault="009D440B" w:rsidP="00BF3BFE">
            <w:pPr>
              <w:jc w:val="right"/>
              <w:rPr>
                <w:rFonts w:ascii="Arial" w:hAnsi="Arial" w:cs="Arial"/>
                <w:b/>
                <w:sz w:val="14"/>
                <w:szCs w:val="14"/>
              </w:rPr>
            </w:pPr>
            <w:r w:rsidRPr="645E1D7F">
              <w:rPr>
                <w:rFonts w:ascii="Arial" w:hAnsi="Arial" w:cs="Arial"/>
                <w:b/>
                <w:bCs/>
                <w:noProof/>
                <w:sz w:val="14"/>
                <w:szCs w:val="14"/>
              </w:rPr>
              <w:t>Total Shares:</w:t>
            </w:r>
          </w:p>
        </w:tc>
        <w:tc>
          <w:tcPr>
            <w:tcW w:w="106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2162FC5" w14:textId="4275A75F" w:rsidR="00D36880" w:rsidRPr="00BF3BFE" w:rsidRDefault="00323B7E">
            <w:pPr>
              <w:rPr>
                <w:rFonts w:ascii="Arial" w:hAnsi="Arial" w:cs="Arial"/>
                <w:b/>
                <w:sz w:val="14"/>
                <w:szCs w:val="14"/>
                <w:u w:val="double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CFC08B7" w14:textId="36A2CBD7" w:rsidR="00D36880" w:rsidRPr="00BF3BFE" w:rsidRDefault="00323B7E">
            <w:pPr>
              <w:rPr>
                <w:rFonts w:ascii="Arial" w:hAnsi="Arial" w:cs="Arial"/>
                <w:b/>
                <w:sz w:val="14"/>
                <w:szCs w:val="14"/>
                <w:u w:val="double"/>
              </w:rPr>
            </w:pPr>
            <w:r w:rsidRPr="00B70BEF">
              <w:rPr>
                <w:rFonts w:ascii="Arial" w:hAnsi="Arial" w:cs="Arial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70BEF">
              <w:rPr>
                <w:rFonts w:ascii="Arial" w:hAnsi="Arial" w:cs="Arial"/>
                <w:sz w:val="16"/>
                <w:szCs w:val="16"/>
              </w:rPr>
              <w:instrText xml:space="preserve"> FORMTEXT </w:instrText>
            </w:r>
            <w:r w:rsidRPr="00B70BEF">
              <w:rPr>
                <w:rFonts w:ascii="Arial" w:hAnsi="Arial" w:cs="Arial"/>
                <w:sz w:val="16"/>
                <w:szCs w:val="16"/>
              </w:rPr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separate"/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F00F67">
              <w:rPr>
                <w:rFonts w:ascii="Arial" w:hAnsi="Arial" w:cs="Arial"/>
                <w:noProof/>
                <w:sz w:val="16"/>
                <w:szCs w:val="16"/>
              </w:rPr>
              <w:t> </w:t>
            </w:r>
            <w:r w:rsidRPr="00B70BEF">
              <w:rPr>
                <w:rFonts w:ascii="Arial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none" w:sz="4" w:space="0" w:color="000000" w:themeColor="text1"/>
              <w:right w:val="none" w:sz="4" w:space="0" w:color="000000" w:themeColor="text1"/>
            </w:tcBorders>
          </w:tcPr>
          <w:p w14:paraId="5FF932F1" w14:textId="1F6A9F96" w:rsidR="00D36880" w:rsidRPr="00BF3BFE" w:rsidRDefault="00D36880" w:rsidP="00BF3BFE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  <w:tc>
          <w:tcPr>
            <w:tcW w:w="1057" w:type="dxa"/>
            <w:tcBorders>
              <w:top w:val="single" w:sz="4" w:space="0" w:color="auto"/>
              <w:left w:val="none" w:sz="4" w:space="0" w:color="000000" w:themeColor="text1"/>
              <w:bottom w:val="none" w:sz="4" w:space="0" w:color="000000" w:themeColor="text1"/>
              <w:right w:val="none" w:sz="4" w:space="0" w:color="000000" w:themeColor="text1"/>
            </w:tcBorders>
          </w:tcPr>
          <w:p w14:paraId="04F819C0" w14:textId="4C920E19" w:rsidR="00D36880" w:rsidRPr="00BF3BFE" w:rsidRDefault="00D36880" w:rsidP="00BF3BFE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</w:tc>
      </w:tr>
    </w:tbl>
    <w:p w14:paraId="3AA53D53" w14:textId="77777777" w:rsidR="00E72003" w:rsidRPr="00BF3BFE" w:rsidRDefault="00E72003" w:rsidP="00E72003">
      <w:pPr>
        <w:pStyle w:val="Default"/>
        <w:rPr>
          <w:b/>
          <w:bCs/>
          <w:color w:val="auto"/>
          <w:sz w:val="14"/>
          <w:szCs w:val="14"/>
        </w:rPr>
      </w:pPr>
    </w:p>
    <w:p w14:paraId="7A645ED4" w14:textId="3EF1CBD1" w:rsidR="00E72003" w:rsidRPr="007A0690" w:rsidRDefault="41936D48" w:rsidP="00D00BCE">
      <w:pPr>
        <w:pStyle w:val="Default"/>
        <w:ind w:firstLine="360"/>
        <w:rPr>
          <w:color w:val="auto"/>
          <w:sz w:val="20"/>
          <w:szCs w:val="20"/>
        </w:rPr>
      </w:pPr>
      <w:r w:rsidRPr="5E17D2D8">
        <w:rPr>
          <w:color w:val="auto"/>
          <w:sz w:val="20"/>
          <w:szCs w:val="20"/>
        </w:rPr>
        <w:t>A</w:t>
      </w:r>
      <w:r w:rsidR="00E72003" w:rsidRPr="5E17D2D8">
        <w:rPr>
          <w:color w:val="auto"/>
          <w:sz w:val="20"/>
          <w:szCs w:val="20"/>
        </w:rPr>
        <w:t>ny</w:t>
      </w:r>
      <w:r w:rsidR="00E72003" w:rsidRPr="007A0690">
        <w:rPr>
          <w:color w:val="auto"/>
          <w:sz w:val="20"/>
          <w:szCs w:val="20"/>
        </w:rPr>
        <w:t xml:space="preserve"> additional </w:t>
      </w:r>
      <w:r w:rsidR="001D2608">
        <w:rPr>
          <w:color w:val="auto"/>
          <w:sz w:val="20"/>
          <w:szCs w:val="20"/>
        </w:rPr>
        <w:t>material</w:t>
      </w:r>
      <w:r w:rsidR="005D4ACD">
        <w:rPr>
          <w:color w:val="auto"/>
          <w:sz w:val="20"/>
          <w:szCs w:val="20"/>
        </w:rPr>
        <w:t xml:space="preserve"> details</w:t>
      </w:r>
      <w:r w:rsidR="00E72003" w:rsidRPr="007A0690">
        <w:rPr>
          <w:color w:val="auto"/>
          <w:sz w:val="20"/>
          <w:szCs w:val="20"/>
        </w:rPr>
        <w:t xml:space="preserve">, including footnotes to the table </w:t>
      </w:r>
      <w:r w:rsidR="20A536A4" w:rsidRPr="7DC2D0A9">
        <w:rPr>
          <w:color w:val="auto"/>
          <w:sz w:val="20"/>
          <w:szCs w:val="20"/>
        </w:rPr>
        <w:t>are below</w:t>
      </w:r>
      <w:r w:rsidR="00E72003" w:rsidRPr="28CF1EF9">
        <w:rPr>
          <w:color w:val="auto"/>
          <w:sz w:val="20"/>
          <w:szCs w:val="20"/>
        </w:rPr>
        <w:t xml:space="preserve"> </w:t>
      </w:r>
      <w:r w:rsidR="00E72003" w:rsidRPr="007A0690">
        <w:rPr>
          <w:color w:val="auto"/>
          <w:sz w:val="20"/>
          <w:szCs w:val="20"/>
        </w:rPr>
        <w:t>:</w:t>
      </w:r>
    </w:p>
    <w:p w14:paraId="7796F182" w14:textId="77777777" w:rsidR="00E72003" w:rsidRPr="007A0690" w:rsidRDefault="00E72003" w:rsidP="00E72003">
      <w:pPr>
        <w:pStyle w:val="Default"/>
        <w:rPr>
          <w:color w:val="auto"/>
          <w:sz w:val="16"/>
          <w:szCs w:val="16"/>
        </w:rPr>
      </w:pPr>
    </w:p>
    <w:bookmarkEnd w:id="4"/>
    <w:p w14:paraId="17269A56" w14:textId="5015FE7B" w:rsidR="00E27212" w:rsidRDefault="003C73D2" w:rsidP="00BF3BFE">
      <w:pPr>
        <w:spacing w:after="0" w:line="240" w:lineRule="auto"/>
        <w:ind w:left="360"/>
        <w:rPr>
          <w:rFonts w:ascii="Arial" w:hAnsi="Arial" w:cs="Arial"/>
          <w:noProof/>
          <w:sz w:val="20"/>
          <w:szCs w:val="20"/>
          <w:u w:val="single"/>
        </w:rPr>
      </w:pPr>
      <w:r w:rsidRPr="00233677">
        <w:rPr>
          <w:rFonts w:ascii="Arial" w:hAnsi="Arial" w:cs="Arial"/>
          <w:noProof/>
          <w:sz w:val="20"/>
          <w:szCs w:val="20"/>
          <w:u w:val="single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Pr="007A0690">
        <w:rPr>
          <w:rFonts w:ascii="Arial" w:hAnsi="Arial" w:cs="Arial"/>
          <w:noProof/>
          <w:sz w:val="20"/>
          <w:szCs w:val="20"/>
          <w:u w:val="single"/>
        </w:rPr>
        <w:instrText xml:space="preserve"> FORMTEXT </w:instrText>
      </w:r>
      <w:r w:rsidRPr="00233677">
        <w:rPr>
          <w:rFonts w:ascii="Arial" w:hAnsi="Arial" w:cs="Arial"/>
          <w:noProof/>
          <w:sz w:val="20"/>
          <w:szCs w:val="20"/>
          <w:u w:val="single"/>
        </w:rPr>
      </w:r>
      <w:r w:rsidRPr="00233677">
        <w:rPr>
          <w:rFonts w:ascii="Arial" w:hAnsi="Arial" w:cs="Arial"/>
          <w:noProof/>
          <w:sz w:val="20"/>
          <w:szCs w:val="20"/>
          <w:u w:val="single"/>
        </w:rPr>
        <w:fldChar w:fldCharType="separate"/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233677">
        <w:rPr>
          <w:rFonts w:ascii="Arial" w:hAnsi="Arial" w:cs="Arial"/>
          <w:noProof/>
          <w:sz w:val="20"/>
          <w:szCs w:val="20"/>
          <w:u w:val="single"/>
        </w:rPr>
        <w:fldChar w:fldCharType="end"/>
      </w:r>
    </w:p>
    <w:p w14:paraId="66C78634" w14:textId="77777777" w:rsidR="00D75463" w:rsidRDefault="00D75463" w:rsidP="00D75463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10224A81" w14:textId="77777777" w:rsidR="00D75463" w:rsidRDefault="00D75463" w:rsidP="00CD7F49">
      <w:pPr>
        <w:spacing w:after="0" w:line="240" w:lineRule="auto"/>
        <w:rPr>
          <w:rFonts w:ascii="Arial" w:hAnsi="Arial" w:cs="Arial"/>
          <w:sz w:val="20"/>
          <w:szCs w:val="20"/>
          <w:u w:val="single"/>
        </w:rPr>
      </w:pPr>
    </w:p>
    <w:p w14:paraId="2C036DE5" w14:textId="77777777" w:rsidR="00F82804" w:rsidRPr="007A0690" w:rsidRDefault="00F82804" w:rsidP="009077DA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C3B68C5" w14:textId="1B533172" w:rsidR="002F04DB" w:rsidRPr="007A0690" w:rsidRDefault="003D5488" w:rsidP="006D53D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Signature</w:t>
      </w:r>
      <w:r w:rsidR="002F04DB" w:rsidRPr="645E1D7F">
        <w:rPr>
          <w:rFonts w:ascii="Arial" w:hAnsi="Arial" w:cs="Arial"/>
          <w:sz w:val="20"/>
          <w:szCs w:val="20"/>
        </w:rPr>
        <w:t>:</w:t>
      </w:r>
    </w:p>
    <w:p w14:paraId="5306B131" w14:textId="77777777" w:rsidR="002F04DB" w:rsidRPr="007A0690" w:rsidRDefault="002F04DB" w:rsidP="009077DA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568768E6" w14:textId="77777777" w:rsidR="003B0323" w:rsidRPr="007A0690" w:rsidRDefault="003B0323" w:rsidP="00D00BCE">
      <w:pPr>
        <w:spacing w:after="0" w:line="240" w:lineRule="auto"/>
        <w:ind w:left="720" w:hanging="360"/>
        <w:rPr>
          <w:rFonts w:ascii="Arial" w:hAnsi="Arial" w:cs="Arial"/>
          <w:sz w:val="20"/>
          <w:szCs w:val="20"/>
        </w:rPr>
      </w:pPr>
    </w:p>
    <w:p w14:paraId="23D026F5" w14:textId="27D63481" w:rsidR="009077DA" w:rsidRPr="007A0690" w:rsidRDefault="003B0323" w:rsidP="00D00BCE">
      <w:pPr>
        <w:spacing w:after="0" w:line="240" w:lineRule="auto"/>
        <w:ind w:left="720" w:hanging="360"/>
        <w:rPr>
          <w:rFonts w:ascii="Arial" w:hAnsi="Arial" w:cs="Arial"/>
          <w:sz w:val="20"/>
          <w:szCs w:val="20"/>
        </w:rPr>
      </w:pPr>
      <w:r w:rsidRPr="007A0690">
        <w:rPr>
          <w:rFonts w:ascii="Arial" w:hAnsi="Arial" w:cs="Arial"/>
          <w:sz w:val="20"/>
          <w:szCs w:val="20"/>
        </w:rPr>
        <w:t xml:space="preserve">Name of </w:t>
      </w:r>
      <w:r w:rsidR="006805B0">
        <w:rPr>
          <w:rFonts w:ascii="Arial" w:hAnsi="Arial" w:cs="Arial"/>
          <w:sz w:val="20"/>
          <w:szCs w:val="20"/>
        </w:rPr>
        <w:t>Principal Executive Officer</w:t>
      </w:r>
      <w:r w:rsidRPr="007A0690">
        <w:rPr>
          <w:rFonts w:ascii="Arial" w:hAnsi="Arial" w:cs="Arial"/>
          <w:sz w:val="20"/>
          <w:szCs w:val="20"/>
        </w:rPr>
        <w:t xml:space="preserve"> or </w:t>
      </w:r>
      <w:r w:rsidR="008B6407">
        <w:rPr>
          <w:rFonts w:ascii="Arial" w:hAnsi="Arial" w:cs="Arial"/>
          <w:sz w:val="20"/>
          <w:szCs w:val="20"/>
        </w:rPr>
        <w:t>Principal Financial Officer</w:t>
      </w:r>
      <w:r w:rsidRPr="007A0690">
        <w:rPr>
          <w:rFonts w:ascii="Arial" w:hAnsi="Arial" w:cs="Arial"/>
          <w:sz w:val="20"/>
          <w:szCs w:val="20"/>
        </w:rPr>
        <w:t xml:space="preserve">: </w:t>
      </w:r>
      <w:r w:rsidRPr="00233677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7A0690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00233677">
        <w:rPr>
          <w:rFonts w:ascii="Arial" w:hAnsi="Arial" w:cs="Arial"/>
          <w:sz w:val="20"/>
          <w:szCs w:val="20"/>
          <w:u w:val="single"/>
        </w:rPr>
      </w:r>
      <w:r w:rsidRPr="00233677">
        <w:rPr>
          <w:rFonts w:ascii="Arial" w:hAnsi="Arial" w:cs="Arial"/>
          <w:sz w:val="20"/>
          <w:szCs w:val="20"/>
          <w:u w:val="single"/>
        </w:rPr>
        <w:fldChar w:fldCharType="separate"/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233677">
        <w:rPr>
          <w:rFonts w:ascii="Arial" w:hAnsi="Arial" w:cs="Arial"/>
          <w:sz w:val="20"/>
          <w:szCs w:val="20"/>
          <w:u w:val="single"/>
        </w:rPr>
        <w:fldChar w:fldCharType="end"/>
      </w:r>
    </w:p>
    <w:p w14:paraId="037351F6" w14:textId="77777777" w:rsidR="003B0323" w:rsidRPr="007A0690" w:rsidRDefault="003B0323" w:rsidP="00D00BCE">
      <w:pPr>
        <w:spacing w:after="0" w:line="240" w:lineRule="auto"/>
        <w:ind w:left="720" w:hanging="360"/>
        <w:rPr>
          <w:rFonts w:ascii="Arial" w:hAnsi="Arial" w:cs="Arial"/>
          <w:sz w:val="20"/>
          <w:szCs w:val="20"/>
        </w:rPr>
      </w:pPr>
    </w:p>
    <w:p w14:paraId="7A1BEC62" w14:textId="77777777" w:rsidR="009077DA" w:rsidRPr="007A0690" w:rsidRDefault="009077DA" w:rsidP="00D00BCE">
      <w:pPr>
        <w:spacing w:after="0" w:line="240" w:lineRule="auto"/>
        <w:ind w:left="720" w:hanging="360"/>
        <w:rPr>
          <w:rFonts w:ascii="Arial" w:hAnsi="Arial" w:cs="Arial"/>
          <w:sz w:val="20"/>
          <w:szCs w:val="20"/>
          <w:u w:val="single"/>
        </w:rPr>
      </w:pPr>
      <w:r w:rsidRPr="007A0690">
        <w:rPr>
          <w:rFonts w:ascii="Arial" w:hAnsi="Arial" w:cs="Arial"/>
          <w:sz w:val="20"/>
          <w:szCs w:val="20"/>
        </w:rPr>
        <w:t>Title</w:t>
      </w:r>
      <w:r w:rsidR="003B0323" w:rsidRPr="007A0690">
        <w:rPr>
          <w:rFonts w:ascii="Arial" w:hAnsi="Arial" w:cs="Arial"/>
          <w:sz w:val="20"/>
          <w:szCs w:val="20"/>
        </w:rPr>
        <w:t>:</w:t>
      </w:r>
      <w:r w:rsidR="0007412B" w:rsidRPr="007A0690">
        <w:rPr>
          <w:rFonts w:ascii="Arial" w:hAnsi="Arial" w:cs="Arial"/>
          <w:sz w:val="20"/>
          <w:szCs w:val="20"/>
        </w:rPr>
        <w:t xml:space="preserve"> </w:t>
      </w:r>
      <w:r w:rsidR="0007412B" w:rsidRPr="00233677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07412B" w:rsidRPr="007A0690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="0007412B" w:rsidRPr="00233677">
        <w:rPr>
          <w:rFonts w:ascii="Arial" w:hAnsi="Arial" w:cs="Arial"/>
          <w:sz w:val="20"/>
          <w:szCs w:val="20"/>
          <w:u w:val="single"/>
        </w:rPr>
      </w:r>
      <w:r w:rsidR="0007412B" w:rsidRPr="00233677">
        <w:rPr>
          <w:rFonts w:ascii="Arial" w:hAnsi="Arial" w:cs="Arial"/>
          <w:sz w:val="20"/>
          <w:szCs w:val="20"/>
          <w:u w:val="single"/>
        </w:rPr>
        <w:fldChar w:fldCharType="separate"/>
      </w:r>
      <w:r w:rsidR="0007412B"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="0007412B"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="0007412B"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="0007412B"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="0007412B"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="0007412B" w:rsidRPr="00233677">
        <w:rPr>
          <w:rFonts w:ascii="Arial" w:hAnsi="Arial" w:cs="Arial"/>
          <w:sz w:val="20"/>
          <w:szCs w:val="20"/>
          <w:u w:val="single"/>
        </w:rPr>
        <w:fldChar w:fldCharType="end"/>
      </w:r>
    </w:p>
    <w:p w14:paraId="63D1151B" w14:textId="77777777" w:rsidR="005A2B61" w:rsidRDefault="005A2B61" w:rsidP="00D00BCE">
      <w:pPr>
        <w:spacing w:after="0" w:line="240" w:lineRule="auto"/>
        <w:ind w:left="720" w:hanging="360"/>
        <w:rPr>
          <w:rFonts w:ascii="Arial" w:hAnsi="Arial" w:cs="Arial"/>
          <w:sz w:val="20"/>
          <w:szCs w:val="20"/>
          <w:u w:val="single"/>
        </w:rPr>
      </w:pPr>
    </w:p>
    <w:p w14:paraId="461F88FD" w14:textId="77777777" w:rsidR="005A2B61" w:rsidRPr="007A0690" w:rsidRDefault="005A2B61" w:rsidP="005A2B61">
      <w:pPr>
        <w:spacing w:after="0" w:line="240" w:lineRule="auto"/>
        <w:ind w:left="720" w:hanging="360"/>
        <w:rPr>
          <w:rFonts w:ascii="Arial" w:hAnsi="Arial" w:cs="Arial"/>
          <w:sz w:val="20"/>
          <w:szCs w:val="20"/>
        </w:rPr>
      </w:pPr>
      <w:r w:rsidRPr="007A0690">
        <w:rPr>
          <w:rFonts w:ascii="Arial" w:hAnsi="Arial" w:cs="Arial"/>
          <w:sz w:val="20"/>
          <w:szCs w:val="20"/>
        </w:rPr>
        <w:t xml:space="preserve">Date: </w:t>
      </w:r>
      <w:r w:rsidRPr="00233677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7A0690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00233677">
        <w:rPr>
          <w:rFonts w:ascii="Arial" w:hAnsi="Arial" w:cs="Arial"/>
          <w:sz w:val="20"/>
          <w:szCs w:val="20"/>
          <w:u w:val="single"/>
        </w:rPr>
      </w:r>
      <w:r w:rsidRPr="00233677">
        <w:rPr>
          <w:rFonts w:ascii="Arial" w:hAnsi="Arial" w:cs="Arial"/>
          <w:sz w:val="20"/>
          <w:szCs w:val="20"/>
          <w:u w:val="single"/>
        </w:rPr>
        <w:fldChar w:fldCharType="separate"/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233677">
        <w:rPr>
          <w:rFonts w:ascii="Arial" w:hAnsi="Arial" w:cs="Arial"/>
          <w:sz w:val="20"/>
          <w:szCs w:val="20"/>
          <w:u w:val="single"/>
        </w:rPr>
        <w:fldChar w:fldCharType="end"/>
      </w:r>
    </w:p>
    <w:p w14:paraId="1C485747" w14:textId="77777777" w:rsidR="003B0323" w:rsidRPr="007A0690" w:rsidRDefault="003B0323" w:rsidP="00D00BCE">
      <w:pPr>
        <w:spacing w:after="0" w:line="240" w:lineRule="auto"/>
        <w:ind w:left="720" w:hanging="360"/>
        <w:rPr>
          <w:rFonts w:ascii="Arial" w:hAnsi="Arial" w:cs="Arial"/>
          <w:sz w:val="20"/>
          <w:szCs w:val="20"/>
        </w:rPr>
      </w:pPr>
    </w:p>
    <w:p w14:paraId="1E48F305" w14:textId="77777777" w:rsidR="003B0323" w:rsidRPr="007A0690" w:rsidRDefault="003B0323" w:rsidP="00CD7F49">
      <w:pPr>
        <w:spacing w:after="120" w:line="240" w:lineRule="auto"/>
        <w:ind w:left="720" w:hanging="360"/>
        <w:rPr>
          <w:rFonts w:ascii="Arial" w:hAnsi="Arial" w:cs="Arial"/>
          <w:sz w:val="20"/>
          <w:szCs w:val="20"/>
        </w:rPr>
      </w:pPr>
      <w:r w:rsidRPr="007A0690">
        <w:rPr>
          <w:rFonts w:ascii="Arial" w:hAnsi="Arial" w:cs="Arial"/>
          <w:sz w:val="20"/>
          <w:szCs w:val="20"/>
        </w:rPr>
        <w:t xml:space="preserve">Signature: </w:t>
      </w:r>
      <w:r w:rsidRPr="00233677">
        <w:rPr>
          <w:rFonts w:ascii="Arial" w:hAnsi="Arial" w:cs="Arial"/>
          <w:sz w:val="20"/>
          <w:szCs w:val="20"/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7A0690">
        <w:rPr>
          <w:rFonts w:ascii="Arial" w:hAnsi="Arial" w:cs="Arial"/>
          <w:sz w:val="20"/>
          <w:szCs w:val="20"/>
          <w:u w:val="single"/>
        </w:rPr>
        <w:instrText xml:space="preserve"> FORMTEXT </w:instrText>
      </w:r>
      <w:r w:rsidRPr="00233677">
        <w:rPr>
          <w:rFonts w:ascii="Arial" w:hAnsi="Arial" w:cs="Arial"/>
          <w:sz w:val="20"/>
          <w:szCs w:val="20"/>
          <w:u w:val="single"/>
        </w:rPr>
      </w:r>
      <w:r w:rsidRPr="00233677">
        <w:rPr>
          <w:rFonts w:ascii="Arial" w:hAnsi="Arial" w:cs="Arial"/>
          <w:sz w:val="20"/>
          <w:szCs w:val="20"/>
          <w:u w:val="single"/>
        </w:rPr>
        <w:fldChar w:fldCharType="separate"/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7A0690">
        <w:rPr>
          <w:rFonts w:ascii="Arial" w:hAnsi="Arial" w:cs="Arial"/>
          <w:noProof/>
          <w:sz w:val="20"/>
          <w:szCs w:val="20"/>
          <w:u w:val="single"/>
        </w:rPr>
        <w:t> </w:t>
      </w:r>
      <w:r w:rsidRPr="00233677">
        <w:rPr>
          <w:rFonts w:ascii="Arial" w:hAnsi="Arial" w:cs="Arial"/>
          <w:sz w:val="20"/>
          <w:szCs w:val="20"/>
          <w:u w:val="single"/>
        </w:rPr>
        <w:fldChar w:fldCharType="end"/>
      </w:r>
    </w:p>
    <w:p w14:paraId="6F9FD171" w14:textId="77777777" w:rsidR="00902678" w:rsidRPr="007A0690" w:rsidRDefault="003B0323" w:rsidP="00CD7F49">
      <w:pPr>
        <w:spacing w:after="120" w:line="240" w:lineRule="auto"/>
        <w:ind w:left="720" w:hanging="360"/>
        <w:rPr>
          <w:rFonts w:ascii="Arial" w:hAnsi="Arial" w:cs="Arial"/>
          <w:sz w:val="20"/>
          <w:szCs w:val="20"/>
          <w:u w:val="single"/>
        </w:rPr>
      </w:pPr>
      <w:r w:rsidRPr="007A0690">
        <w:rPr>
          <w:rFonts w:ascii="Arial" w:hAnsi="Arial" w:cs="Arial"/>
          <w:sz w:val="16"/>
          <w:szCs w:val="16"/>
        </w:rPr>
        <w:t>(Digital Signatures should appear as “/s/ [OFFICER NAME]”)</w:t>
      </w:r>
    </w:p>
    <w:sectPr w:rsidR="00902678" w:rsidRPr="007A0690" w:rsidSect="00CD7F49">
      <w:headerReference w:type="default" r:id="rId11"/>
      <w:footerReference w:type="default" r:id="rId12"/>
      <w:headerReference w:type="first" r:id="rId13"/>
      <w:footerReference w:type="first" r:id="rId14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64FD08" w14:textId="77777777" w:rsidR="00702C7A" w:rsidRDefault="00702C7A" w:rsidP="00CF3DB0">
      <w:pPr>
        <w:spacing w:after="0" w:line="240" w:lineRule="auto"/>
      </w:pPr>
      <w:r>
        <w:separator/>
      </w:r>
    </w:p>
  </w:endnote>
  <w:endnote w:type="continuationSeparator" w:id="0">
    <w:p w14:paraId="7444D060" w14:textId="77777777" w:rsidR="00702C7A" w:rsidRDefault="00702C7A" w:rsidP="00CF3DB0">
      <w:pPr>
        <w:spacing w:after="0" w:line="240" w:lineRule="auto"/>
      </w:pPr>
      <w:r>
        <w:continuationSeparator/>
      </w:r>
    </w:p>
  </w:endnote>
  <w:endnote w:type="continuationNotice" w:id="1">
    <w:p w14:paraId="49F3531E" w14:textId="77777777" w:rsidR="00702C7A" w:rsidRDefault="00702C7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576B0" w14:textId="77777777" w:rsidR="00247208" w:rsidRDefault="00247208" w:rsidP="00CF3DB0">
    <w:pPr>
      <w:pStyle w:val="Footer"/>
      <w:rPr>
        <w:rStyle w:val="PageNumber"/>
        <w:rFonts w:ascii="Arial" w:hAnsi="Arial" w:cs="Arial"/>
        <w:color w:val="808080"/>
        <w:sz w:val="16"/>
        <w:szCs w:val="16"/>
      </w:rPr>
    </w:pPr>
  </w:p>
  <w:p w14:paraId="2CC07F69" w14:textId="5F1B6DB4" w:rsidR="00247208" w:rsidRPr="00D924E3" w:rsidRDefault="460C2DB2" w:rsidP="00CF3DB0">
    <w:pPr>
      <w:pStyle w:val="Footer"/>
      <w:rPr>
        <w:rStyle w:val="PageNumber"/>
        <w:rFonts w:ascii="Arial" w:hAnsi="Arial" w:cs="Arial"/>
        <w:sz w:val="16"/>
        <w:szCs w:val="16"/>
      </w:rPr>
    </w:pPr>
    <w:r w:rsidRPr="00D924E3">
      <w:rPr>
        <w:rStyle w:val="PageNumber"/>
        <w:rFonts w:ascii="Arial" w:hAnsi="Arial" w:cs="Arial"/>
        <w:sz w:val="16"/>
        <w:szCs w:val="16"/>
      </w:rPr>
      <w:t>OTC Markets Group Inc.</w:t>
    </w:r>
    <w:r w:rsidR="43D433FE" w:rsidRPr="00D924E3">
      <w:tab/>
    </w:r>
    <w:r w:rsidR="43D433FE" w:rsidRPr="00D924E3">
      <w:tab/>
    </w:r>
    <w:r w:rsidR="00804B7D" w:rsidRPr="00D924E3">
      <w:t xml:space="preserve"> </w:t>
    </w:r>
  </w:p>
  <w:p w14:paraId="30CD9EAE" w14:textId="0E1EA06C" w:rsidR="00733AAC" w:rsidRPr="00D924E3" w:rsidRDefault="59C892EB" w:rsidP="00733AAC">
    <w:pPr>
      <w:pStyle w:val="Footer"/>
      <w:rPr>
        <w:rFonts w:ascii="Arial" w:hAnsi="Arial" w:cs="Arial"/>
        <w:sz w:val="16"/>
        <w:szCs w:val="16"/>
      </w:rPr>
    </w:pPr>
    <w:r w:rsidRPr="00D924E3">
      <w:rPr>
        <w:rFonts w:ascii="Arial" w:hAnsi="Arial" w:cs="Arial"/>
        <w:sz w:val="16"/>
        <w:szCs w:val="16"/>
      </w:rPr>
      <w:t>Management</w:t>
    </w:r>
    <w:r w:rsidR="00733AAC" w:rsidRPr="00D924E3">
      <w:rPr>
        <w:rFonts w:ascii="Arial" w:hAnsi="Arial" w:cs="Arial"/>
        <w:sz w:val="16"/>
        <w:szCs w:val="16"/>
      </w:rPr>
      <w:t xml:space="preserve"> Certification (Version </w:t>
    </w:r>
    <w:r w:rsidR="3BA1926C" w:rsidRPr="00D924E3">
      <w:rPr>
        <w:rFonts w:ascii="Arial" w:hAnsi="Arial" w:cs="Arial"/>
        <w:sz w:val="16"/>
        <w:szCs w:val="16"/>
      </w:rPr>
      <w:t>1</w:t>
    </w:r>
    <w:r w:rsidR="00733AAC" w:rsidRPr="00D924E3">
      <w:rPr>
        <w:rFonts w:ascii="Arial" w:hAnsi="Arial" w:cs="Arial"/>
        <w:sz w:val="16"/>
        <w:szCs w:val="16"/>
      </w:rPr>
      <w:t>.0 November 2024)</w:t>
    </w:r>
  </w:p>
  <w:p w14:paraId="6FE4B8D5" w14:textId="77777777" w:rsidR="00247208" w:rsidRPr="007D04E0" w:rsidRDefault="00247208" w:rsidP="00CF3DB0">
    <w:pPr>
      <w:pStyle w:val="Footer"/>
      <w:rPr>
        <w:rFonts w:ascii="Arial" w:hAnsi="Arial" w:cs="Arial"/>
        <w:color w:val="808080"/>
        <w:sz w:val="16"/>
        <w:szCs w:val="16"/>
      </w:rPr>
    </w:pPr>
    <w:r w:rsidRPr="00D924E3">
      <w:rPr>
        <w:rStyle w:val="PageNumber"/>
        <w:rFonts w:ascii="Arial" w:hAnsi="Arial" w:cs="Arial"/>
        <w:sz w:val="16"/>
        <w:szCs w:val="16"/>
      </w:rPr>
      <w:tab/>
    </w:r>
    <w:r w:rsidRPr="007D04E0">
      <w:rPr>
        <w:rStyle w:val="PageNumber"/>
        <w:rFonts w:ascii="Arial" w:hAnsi="Arial" w:cs="Arial"/>
        <w:color w:val="808080"/>
        <w:sz w:val="16"/>
        <w:szCs w:val="16"/>
      </w:rPr>
      <w:tab/>
      <w:t xml:space="preserve">   </w:t>
    </w:r>
  </w:p>
  <w:p w14:paraId="3493AD7A" w14:textId="77777777" w:rsidR="00247208" w:rsidRDefault="002472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EA67DF" w14:textId="77777777" w:rsidR="00414889" w:rsidRPr="00522371" w:rsidRDefault="00414889" w:rsidP="00414889">
    <w:pPr>
      <w:pStyle w:val="Footer"/>
      <w:rPr>
        <w:rStyle w:val="PageNumber"/>
        <w:rFonts w:ascii="Arial" w:hAnsi="Arial" w:cs="Arial"/>
        <w:sz w:val="16"/>
        <w:szCs w:val="16"/>
      </w:rPr>
    </w:pPr>
    <w:r w:rsidRPr="00522371">
      <w:rPr>
        <w:rStyle w:val="PageNumber"/>
        <w:rFonts w:ascii="Arial" w:hAnsi="Arial" w:cs="Arial"/>
        <w:sz w:val="16"/>
        <w:szCs w:val="16"/>
      </w:rPr>
      <w:t>OTC Markets Group Inc.</w:t>
    </w:r>
    <w:r w:rsidRPr="00522371">
      <w:tab/>
    </w:r>
    <w:r w:rsidRPr="00522371">
      <w:tab/>
      <w:t xml:space="preserve"> </w:t>
    </w:r>
  </w:p>
  <w:p w14:paraId="339FB64C" w14:textId="5074D0C1" w:rsidR="00414889" w:rsidRPr="00522371" w:rsidRDefault="606A06E0" w:rsidP="00414889">
    <w:pPr>
      <w:pStyle w:val="Footer"/>
      <w:rPr>
        <w:rFonts w:ascii="Arial" w:hAnsi="Arial" w:cs="Arial"/>
        <w:sz w:val="16"/>
        <w:szCs w:val="16"/>
      </w:rPr>
    </w:pPr>
    <w:r w:rsidRPr="00522371">
      <w:rPr>
        <w:rFonts w:ascii="Arial" w:hAnsi="Arial" w:cs="Arial"/>
        <w:sz w:val="16"/>
        <w:szCs w:val="16"/>
      </w:rPr>
      <w:t>Management Certification</w:t>
    </w:r>
    <w:r w:rsidR="00414889" w:rsidRPr="00522371">
      <w:rPr>
        <w:rFonts w:ascii="Arial" w:hAnsi="Arial" w:cs="Arial"/>
        <w:sz w:val="16"/>
        <w:szCs w:val="16"/>
      </w:rPr>
      <w:t xml:space="preserve"> (Version </w:t>
    </w:r>
    <w:r w:rsidR="1D5E8993" w:rsidRPr="00522371">
      <w:rPr>
        <w:rFonts w:ascii="Arial" w:hAnsi="Arial" w:cs="Arial"/>
        <w:sz w:val="16"/>
        <w:szCs w:val="16"/>
      </w:rPr>
      <w:t>1</w:t>
    </w:r>
    <w:r w:rsidR="00414889" w:rsidRPr="00522371">
      <w:rPr>
        <w:rFonts w:ascii="Arial" w:hAnsi="Arial" w:cs="Arial"/>
        <w:sz w:val="16"/>
        <w:szCs w:val="16"/>
      </w:rPr>
      <w:t>.0 November 2024)</w:t>
    </w:r>
  </w:p>
  <w:p w14:paraId="60727870" w14:textId="77777777" w:rsidR="00247208" w:rsidRDefault="0024720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689F31" w14:textId="77777777" w:rsidR="00702C7A" w:rsidRDefault="00702C7A" w:rsidP="00CF3DB0">
      <w:pPr>
        <w:spacing w:after="0" w:line="240" w:lineRule="auto"/>
      </w:pPr>
      <w:r>
        <w:separator/>
      </w:r>
    </w:p>
  </w:footnote>
  <w:footnote w:type="continuationSeparator" w:id="0">
    <w:p w14:paraId="73BD8BAA" w14:textId="77777777" w:rsidR="00702C7A" w:rsidRDefault="00702C7A" w:rsidP="00CF3DB0">
      <w:pPr>
        <w:spacing w:after="0" w:line="240" w:lineRule="auto"/>
      </w:pPr>
      <w:r>
        <w:continuationSeparator/>
      </w:r>
    </w:p>
  </w:footnote>
  <w:footnote w:type="continuationNotice" w:id="1">
    <w:p w14:paraId="310EB880" w14:textId="77777777" w:rsidR="00702C7A" w:rsidRDefault="00702C7A">
      <w:pPr>
        <w:spacing w:after="0" w:line="240" w:lineRule="auto"/>
      </w:pPr>
    </w:p>
  </w:footnote>
  <w:footnote w:id="2">
    <w:p w14:paraId="680C549E" w14:textId="6627950B" w:rsidR="002D7F73" w:rsidRDefault="002D7F73">
      <w:pPr>
        <w:pStyle w:val="FootnoteText"/>
      </w:pPr>
      <w:r>
        <w:rPr>
          <w:rStyle w:val="FootnoteReference"/>
        </w:rPr>
        <w:footnoteRef/>
      </w:r>
      <w:r w:rsidR="72214EAD">
        <w:t xml:space="preserve"> </w:t>
      </w:r>
      <w:r w:rsidR="72214EAD" w:rsidRPr="00BF3BFE">
        <w:rPr>
          <w:rFonts w:ascii="Arial" w:hAnsi="Arial" w:cs="Arial"/>
          <w:sz w:val="16"/>
          <w:szCs w:val="16"/>
        </w:rPr>
        <w:t xml:space="preserve">The total number of shares </w:t>
      </w:r>
      <w:r w:rsidR="72214EAD" w:rsidRPr="72214EAD">
        <w:rPr>
          <w:rFonts w:ascii="Arial" w:hAnsi="Arial" w:cs="Arial"/>
          <w:sz w:val="16"/>
          <w:szCs w:val="16"/>
        </w:rPr>
        <w:t>that can be</w:t>
      </w:r>
      <w:r w:rsidR="72214EAD" w:rsidRPr="00BF3BFE">
        <w:rPr>
          <w:rFonts w:ascii="Arial" w:hAnsi="Arial" w:cs="Arial"/>
          <w:sz w:val="16"/>
          <w:szCs w:val="16"/>
        </w:rPr>
        <w:t xml:space="preserve"> issued upon full </w:t>
      </w:r>
      <w:r w:rsidR="72214EAD" w:rsidRPr="72214EAD">
        <w:rPr>
          <w:rFonts w:ascii="Arial" w:hAnsi="Arial" w:cs="Arial"/>
          <w:sz w:val="16"/>
          <w:szCs w:val="16"/>
        </w:rPr>
        <w:t>conversion</w:t>
      </w:r>
      <w:r w:rsidR="72214EAD" w:rsidRPr="00BF3BFE">
        <w:rPr>
          <w:rFonts w:ascii="Arial" w:hAnsi="Arial" w:cs="Arial"/>
          <w:sz w:val="16"/>
          <w:szCs w:val="16"/>
        </w:rPr>
        <w:t xml:space="preserve"> of the </w:t>
      </w:r>
      <w:r w:rsidR="72214EAD" w:rsidRPr="72214EAD">
        <w:rPr>
          <w:rFonts w:ascii="Arial" w:hAnsi="Arial" w:cs="Arial"/>
          <w:sz w:val="16"/>
          <w:szCs w:val="16"/>
        </w:rPr>
        <w:t xml:space="preserve">Outstanding </w:t>
      </w:r>
      <w:r w:rsidR="008C3C67">
        <w:rPr>
          <w:rFonts w:ascii="Arial" w:hAnsi="Arial" w:cs="Arial"/>
          <w:sz w:val="16"/>
          <w:szCs w:val="16"/>
        </w:rPr>
        <w:t>Balance</w:t>
      </w:r>
      <w:r w:rsidR="72214EAD" w:rsidRPr="72214EAD">
        <w:rPr>
          <w:rFonts w:ascii="Arial" w:hAnsi="Arial" w:cs="Arial"/>
          <w:sz w:val="16"/>
          <w:szCs w:val="16"/>
        </w:rPr>
        <w:t>. The</w:t>
      </w:r>
      <w:r w:rsidR="72214EAD" w:rsidRPr="00BF3BFE">
        <w:rPr>
          <w:rFonts w:ascii="Arial" w:hAnsi="Arial" w:cs="Arial"/>
          <w:sz w:val="16"/>
          <w:szCs w:val="16"/>
        </w:rPr>
        <w:t xml:space="preserve"> </w:t>
      </w:r>
      <w:r w:rsidR="72214EAD" w:rsidRPr="72214EAD">
        <w:rPr>
          <w:rFonts w:ascii="Arial" w:hAnsi="Arial" w:cs="Arial"/>
          <w:sz w:val="16"/>
          <w:szCs w:val="16"/>
        </w:rPr>
        <w:t xml:space="preserve">number should not factor </w:t>
      </w:r>
      <w:r w:rsidR="72214EAD" w:rsidRPr="00BF3BFE">
        <w:rPr>
          <w:rFonts w:ascii="Arial" w:hAnsi="Arial" w:cs="Arial"/>
          <w:sz w:val="16"/>
          <w:szCs w:val="16"/>
        </w:rPr>
        <w:t xml:space="preserve">any “blockers” or limitations on the percentage of </w:t>
      </w:r>
      <w:r w:rsidR="72214EAD" w:rsidRPr="72214EAD">
        <w:rPr>
          <w:rFonts w:ascii="Arial" w:hAnsi="Arial" w:cs="Arial"/>
          <w:sz w:val="16"/>
          <w:szCs w:val="16"/>
        </w:rPr>
        <w:t xml:space="preserve">outstanding </w:t>
      </w:r>
      <w:r w:rsidR="72214EAD" w:rsidRPr="00BF3BFE">
        <w:rPr>
          <w:rFonts w:ascii="Arial" w:hAnsi="Arial" w:cs="Arial"/>
          <w:sz w:val="16"/>
          <w:szCs w:val="16"/>
        </w:rPr>
        <w:t xml:space="preserve">shares that can be owned </w:t>
      </w:r>
      <w:r w:rsidR="72214EAD" w:rsidRPr="72214EAD">
        <w:rPr>
          <w:rFonts w:ascii="Arial" w:hAnsi="Arial" w:cs="Arial"/>
          <w:sz w:val="16"/>
          <w:szCs w:val="16"/>
        </w:rPr>
        <w:t xml:space="preserve">by the Noteholder </w:t>
      </w:r>
      <w:r w:rsidR="72214EAD" w:rsidRPr="00BF3BFE">
        <w:rPr>
          <w:rFonts w:ascii="Arial" w:hAnsi="Arial" w:cs="Arial"/>
          <w:sz w:val="16"/>
          <w:szCs w:val="16"/>
        </w:rPr>
        <w:t xml:space="preserve">at a </w:t>
      </w:r>
      <w:r w:rsidR="72214EAD" w:rsidRPr="72214EAD">
        <w:rPr>
          <w:rFonts w:ascii="Arial" w:hAnsi="Arial" w:cs="Arial"/>
          <w:sz w:val="16"/>
          <w:szCs w:val="16"/>
        </w:rPr>
        <w:t>particular</w:t>
      </w:r>
      <w:r w:rsidR="72214EAD" w:rsidRPr="00BF3BFE">
        <w:rPr>
          <w:rFonts w:ascii="Arial" w:hAnsi="Arial" w:cs="Arial"/>
          <w:sz w:val="16"/>
          <w:szCs w:val="16"/>
        </w:rPr>
        <w:t xml:space="preserve"> time</w:t>
      </w:r>
      <w:r w:rsidR="72214EAD" w:rsidRPr="72214EAD">
        <w:rPr>
          <w:rFonts w:ascii="Arial" w:hAnsi="Arial" w:cs="Arial"/>
          <w:sz w:val="16"/>
          <w:szCs w:val="16"/>
        </w:rPr>
        <w:t xml:space="preserve">. </w:t>
      </w:r>
      <w:r w:rsidR="00E95EC1">
        <w:rPr>
          <w:rFonts w:ascii="Arial" w:hAnsi="Arial" w:cs="Arial"/>
          <w:sz w:val="16"/>
          <w:szCs w:val="16"/>
        </w:rPr>
        <w:t>For purposes of this calculation, please</w:t>
      </w:r>
      <w:r w:rsidR="72214EAD" w:rsidRPr="72214EAD">
        <w:rPr>
          <w:rFonts w:ascii="Arial" w:hAnsi="Arial" w:cs="Arial"/>
          <w:sz w:val="16"/>
          <w:szCs w:val="16"/>
        </w:rPr>
        <w:t xml:space="preserve"> use the current market pri</w:t>
      </w:r>
      <w:r w:rsidR="004A24E5">
        <w:rPr>
          <w:rFonts w:ascii="Arial" w:hAnsi="Arial" w:cs="Arial"/>
          <w:sz w:val="16"/>
          <w:szCs w:val="16"/>
        </w:rPr>
        <w:t>cing (e.g. most recent closing price</w:t>
      </w:r>
      <w:r w:rsidR="00E95EC1">
        <w:rPr>
          <w:rFonts w:ascii="Arial" w:hAnsi="Arial" w:cs="Arial"/>
          <w:sz w:val="16"/>
          <w:szCs w:val="16"/>
        </w:rPr>
        <w:t>, bid,</w:t>
      </w:r>
      <w:r w:rsidR="00E72407">
        <w:rPr>
          <w:rFonts w:ascii="Arial" w:hAnsi="Arial" w:cs="Arial"/>
          <w:sz w:val="16"/>
          <w:szCs w:val="16"/>
        </w:rPr>
        <w:t xml:space="preserve"> etc.) </w:t>
      </w:r>
      <w:r w:rsidR="72214EAD" w:rsidRPr="72214EAD">
        <w:rPr>
          <w:rFonts w:ascii="Arial" w:hAnsi="Arial" w:cs="Arial"/>
          <w:sz w:val="16"/>
          <w:szCs w:val="16"/>
        </w:rPr>
        <w:t xml:space="preserve">of the security if conversion is based on a variable market rate.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1DB45C" w14:textId="4488BA75" w:rsidR="00247208" w:rsidRDefault="00247208">
    <w:pPr>
      <w:pStyle w:val="Header"/>
    </w:pPr>
  </w:p>
  <w:p w14:paraId="079D16B3" w14:textId="77777777" w:rsidR="00247208" w:rsidRDefault="0024720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5CB51" w14:textId="2BDFC14A" w:rsidR="00247208" w:rsidRDefault="00247208">
    <w:pPr>
      <w:pStyle w:val="Header"/>
    </w:pPr>
    <w:r>
      <w:rPr>
        <w:noProof/>
      </w:rPr>
      <w:drawing>
        <wp:inline distT="0" distB="0" distL="0" distR="0" wp14:anchorId="4206EF9A" wp14:editId="1F22B7DF">
          <wp:extent cx="2070100" cy="285115"/>
          <wp:effectExtent l="0" t="0" r="6350" b="635"/>
          <wp:docPr id="2" name="Picture 2" descr="OTC_Markets_logo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TC_Markets_logo_CMY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0100" cy="2851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5mKFvcJf" int2:invalidationBookmarkName="" int2:hashCode="FiNCzSReCiV7Qq" int2:id="u74pSmra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965F1"/>
    <w:multiLevelType w:val="hybridMultilevel"/>
    <w:tmpl w:val="3FB458E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8B064F"/>
    <w:multiLevelType w:val="hybridMultilevel"/>
    <w:tmpl w:val="8BF83436"/>
    <w:lvl w:ilvl="0" w:tplc="6902D020">
      <w:start w:val="1"/>
      <w:numFmt w:val="decimal"/>
      <w:lvlText w:val="%1."/>
      <w:lvlJc w:val="left"/>
      <w:pPr>
        <w:ind w:left="1020" w:hanging="360"/>
      </w:pPr>
    </w:lvl>
    <w:lvl w:ilvl="1" w:tplc="1518BA86">
      <w:start w:val="1"/>
      <w:numFmt w:val="decimal"/>
      <w:lvlText w:val="%2."/>
      <w:lvlJc w:val="left"/>
      <w:pPr>
        <w:ind w:left="1020" w:hanging="360"/>
      </w:pPr>
    </w:lvl>
    <w:lvl w:ilvl="2" w:tplc="255CAB0C">
      <w:start w:val="1"/>
      <w:numFmt w:val="decimal"/>
      <w:lvlText w:val="%3."/>
      <w:lvlJc w:val="left"/>
      <w:pPr>
        <w:ind w:left="1020" w:hanging="360"/>
      </w:pPr>
    </w:lvl>
    <w:lvl w:ilvl="3" w:tplc="7B9691CC">
      <w:start w:val="1"/>
      <w:numFmt w:val="decimal"/>
      <w:lvlText w:val="%4."/>
      <w:lvlJc w:val="left"/>
      <w:pPr>
        <w:ind w:left="1020" w:hanging="360"/>
      </w:pPr>
    </w:lvl>
    <w:lvl w:ilvl="4" w:tplc="EA50808C">
      <w:start w:val="1"/>
      <w:numFmt w:val="decimal"/>
      <w:lvlText w:val="%5."/>
      <w:lvlJc w:val="left"/>
      <w:pPr>
        <w:ind w:left="1020" w:hanging="360"/>
      </w:pPr>
    </w:lvl>
    <w:lvl w:ilvl="5" w:tplc="F208A14A">
      <w:start w:val="1"/>
      <w:numFmt w:val="decimal"/>
      <w:lvlText w:val="%6."/>
      <w:lvlJc w:val="left"/>
      <w:pPr>
        <w:ind w:left="1020" w:hanging="360"/>
      </w:pPr>
    </w:lvl>
    <w:lvl w:ilvl="6" w:tplc="3FE2263E">
      <w:start w:val="1"/>
      <w:numFmt w:val="decimal"/>
      <w:lvlText w:val="%7."/>
      <w:lvlJc w:val="left"/>
      <w:pPr>
        <w:ind w:left="1020" w:hanging="360"/>
      </w:pPr>
    </w:lvl>
    <w:lvl w:ilvl="7" w:tplc="7988DD6C">
      <w:start w:val="1"/>
      <w:numFmt w:val="decimal"/>
      <w:lvlText w:val="%8."/>
      <w:lvlJc w:val="left"/>
      <w:pPr>
        <w:ind w:left="1020" w:hanging="360"/>
      </w:pPr>
    </w:lvl>
    <w:lvl w:ilvl="8" w:tplc="17EC1398">
      <w:start w:val="1"/>
      <w:numFmt w:val="decimal"/>
      <w:lvlText w:val="%9."/>
      <w:lvlJc w:val="left"/>
      <w:pPr>
        <w:ind w:left="1020" w:hanging="360"/>
      </w:pPr>
    </w:lvl>
  </w:abstractNum>
  <w:abstractNum w:abstractNumId="2" w15:restartNumberingAfterBreak="0">
    <w:nsid w:val="163F2341"/>
    <w:multiLevelType w:val="hybridMultilevel"/>
    <w:tmpl w:val="3006D60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DD5EA0"/>
    <w:multiLevelType w:val="hybridMultilevel"/>
    <w:tmpl w:val="665AF3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E31FF0"/>
    <w:multiLevelType w:val="hybridMultilevel"/>
    <w:tmpl w:val="C178BCD0"/>
    <w:lvl w:ilvl="0" w:tplc="0409000F">
      <w:start w:val="1"/>
      <w:numFmt w:val="decimal"/>
      <w:lvlText w:val="%1."/>
      <w:lvlJc w:val="left"/>
      <w:pPr>
        <w:ind w:left="778" w:hanging="360"/>
      </w:pPr>
    </w:lvl>
    <w:lvl w:ilvl="1" w:tplc="04090019" w:tentative="1">
      <w:start w:val="1"/>
      <w:numFmt w:val="lowerLetter"/>
      <w:lvlText w:val="%2."/>
      <w:lvlJc w:val="left"/>
      <w:pPr>
        <w:ind w:left="1498" w:hanging="360"/>
      </w:pPr>
    </w:lvl>
    <w:lvl w:ilvl="2" w:tplc="0409001B" w:tentative="1">
      <w:start w:val="1"/>
      <w:numFmt w:val="lowerRoman"/>
      <w:lvlText w:val="%3."/>
      <w:lvlJc w:val="right"/>
      <w:pPr>
        <w:ind w:left="2218" w:hanging="180"/>
      </w:pPr>
    </w:lvl>
    <w:lvl w:ilvl="3" w:tplc="0409000F" w:tentative="1">
      <w:start w:val="1"/>
      <w:numFmt w:val="decimal"/>
      <w:lvlText w:val="%4."/>
      <w:lvlJc w:val="left"/>
      <w:pPr>
        <w:ind w:left="2938" w:hanging="360"/>
      </w:pPr>
    </w:lvl>
    <w:lvl w:ilvl="4" w:tplc="04090019" w:tentative="1">
      <w:start w:val="1"/>
      <w:numFmt w:val="lowerLetter"/>
      <w:lvlText w:val="%5."/>
      <w:lvlJc w:val="left"/>
      <w:pPr>
        <w:ind w:left="3658" w:hanging="360"/>
      </w:pPr>
    </w:lvl>
    <w:lvl w:ilvl="5" w:tplc="0409001B" w:tentative="1">
      <w:start w:val="1"/>
      <w:numFmt w:val="lowerRoman"/>
      <w:lvlText w:val="%6."/>
      <w:lvlJc w:val="right"/>
      <w:pPr>
        <w:ind w:left="4378" w:hanging="180"/>
      </w:pPr>
    </w:lvl>
    <w:lvl w:ilvl="6" w:tplc="0409000F" w:tentative="1">
      <w:start w:val="1"/>
      <w:numFmt w:val="decimal"/>
      <w:lvlText w:val="%7."/>
      <w:lvlJc w:val="left"/>
      <w:pPr>
        <w:ind w:left="5098" w:hanging="360"/>
      </w:pPr>
    </w:lvl>
    <w:lvl w:ilvl="7" w:tplc="04090019" w:tentative="1">
      <w:start w:val="1"/>
      <w:numFmt w:val="lowerLetter"/>
      <w:lvlText w:val="%8."/>
      <w:lvlJc w:val="left"/>
      <w:pPr>
        <w:ind w:left="5818" w:hanging="360"/>
      </w:pPr>
    </w:lvl>
    <w:lvl w:ilvl="8" w:tplc="0409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5" w15:restartNumberingAfterBreak="0">
    <w:nsid w:val="23135E6B"/>
    <w:multiLevelType w:val="hybridMultilevel"/>
    <w:tmpl w:val="547EF488"/>
    <w:lvl w:ilvl="0" w:tplc="B3D21A00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D9C04D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FC281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D221F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27E39E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16593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A0AC5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D423A8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46E11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BE44902"/>
    <w:multiLevelType w:val="hybridMultilevel"/>
    <w:tmpl w:val="93CA2DD6"/>
    <w:lvl w:ilvl="0" w:tplc="A9BC1B6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4E205C"/>
    <w:multiLevelType w:val="hybridMultilevel"/>
    <w:tmpl w:val="4A7CEE58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23B16E2"/>
    <w:multiLevelType w:val="hybridMultilevel"/>
    <w:tmpl w:val="6C0A2C5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5A375D"/>
    <w:multiLevelType w:val="hybridMultilevel"/>
    <w:tmpl w:val="3552117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F26812"/>
    <w:multiLevelType w:val="hybridMultilevel"/>
    <w:tmpl w:val="B134BE48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1787D96"/>
    <w:multiLevelType w:val="hybridMultilevel"/>
    <w:tmpl w:val="62E0974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915912"/>
    <w:multiLevelType w:val="hybridMultilevel"/>
    <w:tmpl w:val="8722C8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FBD5C56"/>
    <w:multiLevelType w:val="hybridMultilevel"/>
    <w:tmpl w:val="44109D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62174995">
    <w:abstractNumId w:val="5"/>
  </w:num>
  <w:num w:numId="2" w16cid:durableId="2143769485">
    <w:abstractNumId w:val="0"/>
  </w:num>
  <w:num w:numId="3" w16cid:durableId="1718432527">
    <w:abstractNumId w:val="9"/>
  </w:num>
  <w:num w:numId="4" w16cid:durableId="398132429">
    <w:abstractNumId w:val="8"/>
  </w:num>
  <w:num w:numId="5" w16cid:durableId="1534420421">
    <w:abstractNumId w:val="11"/>
  </w:num>
  <w:num w:numId="6" w16cid:durableId="266889330">
    <w:abstractNumId w:val="10"/>
  </w:num>
  <w:num w:numId="7" w16cid:durableId="448207542">
    <w:abstractNumId w:val="13"/>
  </w:num>
  <w:num w:numId="8" w16cid:durableId="1621718774">
    <w:abstractNumId w:val="2"/>
  </w:num>
  <w:num w:numId="9" w16cid:durableId="582027578">
    <w:abstractNumId w:val="4"/>
  </w:num>
  <w:num w:numId="10" w16cid:durableId="113521028">
    <w:abstractNumId w:val="12"/>
  </w:num>
  <w:num w:numId="11" w16cid:durableId="1887254203">
    <w:abstractNumId w:val="6"/>
  </w:num>
  <w:num w:numId="12" w16cid:durableId="1363017976">
    <w:abstractNumId w:val="3"/>
  </w:num>
  <w:num w:numId="13" w16cid:durableId="2054846362">
    <w:abstractNumId w:val="7"/>
  </w:num>
  <w:num w:numId="14" w16cid:durableId="6353507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hideSpellingErrors/>
  <w:hideGrammaticalErrors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APWAFNeedToUniquify" w:val="false"/>
    <w:docVar w:name="APWAFVersion" w:val="5.0"/>
  </w:docVars>
  <w:rsids>
    <w:rsidRoot w:val="009505ED"/>
    <w:rsid w:val="00001089"/>
    <w:rsid w:val="00001648"/>
    <w:rsid w:val="00001B9B"/>
    <w:rsid w:val="00003223"/>
    <w:rsid w:val="000066E0"/>
    <w:rsid w:val="00006FB5"/>
    <w:rsid w:val="00007139"/>
    <w:rsid w:val="0000777F"/>
    <w:rsid w:val="00007C66"/>
    <w:rsid w:val="00012560"/>
    <w:rsid w:val="00014861"/>
    <w:rsid w:val="00017E7F"/>
    <w:rsid w:val="0002568B"/>
    <w:rsid w:val="00025836"/>
    <w:rsid w:val="00027DEC"/>
    <w:rsid w:val="00034F7E"/>
    <w:rsid w:val="0004090F"/>
    <w:rsid w:val="00042CF0"/>
    <w:rsid w:val="00045FF6"/>
    <w:rsid w:val="00052861"/>
    <w:rsid w:val="00053FEE"/>
    <w:rsid w:val="0006169A"/>
    <w:rsid w:val="0006187F"/>
    <w:rsid w:val="00062377"/>
    <w:rsid w:val="0006261B"/>
    <w:rsid w:val="0006407B"/>
    <w:rsid w:val="00064903"/>
    <w:rsid w:val="00065C06"/>
    <w:rsid w:val="000666E2"/>
    <w:rsid w:val="00066EA1"/>
    <w:rsid w:val="0007412B"/>
    <w:rsid w:val="00076373"/>
    <w:rsid w:val="0007686A"/>
    <w:rsid w:val="00080324"/>
    <w:rsid w:val="00082004"/>
    <w:rsid w:val="000827A5"/>
    <w:rsid w:val="00087916"/>
    <w:rsid w:val="00090EC0"/>
    <w:rsid w:val="00094D6D"/>
    <w:rsid w:val="00097CC3"/>
    <w:rsid w:val="000A1033"/>
    <w:rsid w:val="000A40EC"/>
    <w:rsid w:val="000A6B76"/>
    <w:rsid w:val="000B0A6D"/>
    <w:rsid w:val="000B1CB7"/>
    <w:rsid w:val="000B20E9"/>
    <w:rsid w:val="000B282E"/>
    <w:rsid w:val="000B372C"/>
    <w:rsid w:val="000B5DA2"/>
    <w:rsid w:val="000B69C2"/>
    <w:rsid w:val="000B7BC5"/>
    <w:rsid w:val="000C041D"/>
    <w:rsid w:val="000C31AF"/>
    <w:rsid w:val="000C4971"/>
    <w:rsid w:val="000C7616"/>
    <w:rsid w:val="000D03AF"/>
    <w:rsid w:val="000D215A"/>
    <w:rsid w:val="000D3074"/>
    <w:rsid w:val="000D48A2"/>
    <w:rsid w:val="000E0410"/>
    <w:rsid w:val="000F5595"/>
    <w:rsid w:val="000F6912"/>
    <w:rsid w:val="000F7373"/>
    <w:rsid w:val="000F73C2"/>
    <w:rsid w:val="000F769D"/>
    <w:rsid w:val="001003FC"/>
    <w:rsid w:val="00100A51"/>
    <w:rsid w:val="001065CA"/>
    <w:rsid w:val="00107817"/>
    <w:rsid w:val="00112B08"/>
    <w:rsid w:val="00115C1D"/>
    <w:rsid w:val="00121AA6"/>
    <w:rsid w:val="0012317A"/>
    <w:rsid w:val="00123DE1"/>
    <w:rsid w:val="00125175"/>
    <w:rsid w:val="00127CD7"/>
    <w:rsid w:val="00137B0A"/>
    <w:rsid w:val="00142ABF"/>
    <w:rsid w:val="00150F69"/>
    <w:rsid w:val="00151682"/>
    <w:rsid w:val="00151E65"/>
    <w:rsid w:val="001535CF"/>
    <w:rsid w:val="00155259"/>
    <w:rsid w:val="00156466"/>
    <w:rsid w:val="00163FCB"/>
    <w:rsid w:val="00173D5D"/>
    <w:rsid w:val="001760B0"/>
    <w:rsid w:val="00181323"/>
    <w:rsid w:val="00183C63"/>
    <w:rsid w:val="0018413C"/>
    <w:rsid w:val="001841EE"/>
    <w:rsid w:val="00185089"/>
    <w:rsid w:val="00185129"/>
    <w:rsid w:val="00191D0F"/>
    <w:rsid w:val="0019436E"/>
    <w:rsid w:val="00194A3E"/>
    <w:rsid w:val="00194A51"/>
    <w:rsid w:val="001965E5"/>
    <w:rsid w:val="00197367"/>
    <w:rsid w:val="00197C09"/>
    <w:rsid w:val="001A0553"/>
    <w:rsid w:val="001A15F2"/>
    <w:rsid w:val="001A16ED"/>
    <w:rsid w:val="001A1CA0"/>
    <w:rsid w:val="001A684F"/>
    <w:rsid w:val="001B2C51"/>
    <w:rsid w:val="001B38CB"/>
    <w:rsid w:val="001B4824"/>
    <w:rsid w:val="001B6613"/>
    <w:rsid w:val="001C0D6B"/>
    <w:rsid w:val="001D2608"/>
    <w:rsid w:val="001D2759"/>
    <w:rsid w:val="001D5937"/>
    <w:rsid w:val="001F0BCE"/>
    <w:rsid w:val="001F5434"/>
    <w:rsid w:val="0020136B"/>
    <w:rsid w:val="002032C0"/>
    <w:rsid w:val="00205F09"/>
    <w:rsid w:val="002062BE"/>
    <w:rsid w:val="00210526"/>
    <w:rsid w:val="00210609"/>
    <w:rsid w:val="00210C44"/>
    <w:rsid w:val="002159BE"/>
    <w:rsid w:val="002160CE"/>
    <w:rsid w:val="00227630"/>
    <w:rsid w:val="00227B00"/>
    <w:rsid w:val="002335E8"/>
    <w:rsid w:val="00233677"/>
    <w:rsid w:val="0023558F"/>
    <w:rsid w:val="002364B2"/>
    <w:rsid w:val="00241B5A"/>
    <w:rsid w:val="002423A3"/>
    <w:rsid w:val="00247208"/>
    <w:rsid w:val="00255C4E"/>
    <w:rsid w:val="00260261"/>
    <w:rsid w:val="00260EB7"/>
    <w:rsid w:val="0026418D"/>
    <w:rsid w:val="002666DD"/>
    <w:rsid w:val="00266A9A"/>
    <w:rsid w:val="00272BF2"/>
    <w:rsid w:val="00272EDC"/>
    <w:rsid w:val="00274602"/>
    <w:rsid w:val="0027595A"/>
    <w:rsid w:val="002769C7"/>
    <w:rsid w:val="00280FEC"/>
    <w:rsid w:val="002819F8"/>
    <w:rsid w:val="002865CF"/>
    <w:rsid w:val="002876E8"/>
    <w:rsid w:val="002912C3"/>
    <w:rsid w:val="002944E4"/>
    <w:rsid w:val="00297AD7"/>
    <w:rsid w:val="002A09D9"/>
    <w:rsid w:val="002A2838"/>
    <w:rsid w:val="002A7158"/>
    <w:rsid w:val="002A784A"/>
    <w:rsid w:val="002B1C06"/>
    <w:rsid w:val="002C1F59"/>
    <w:rsid w:val="002C4CE6"/>
    <w:rsid w:val="002D4F90"/>
    <w:rsid w:val="002D5170"/>
    <w:rsid w:val="002D63B9"/>
    <w:rsid w:val="002D7F73"/>
    <w:rsid w:val="002E0811"/>
    <w:rsid w:val="002E226A"/>
    <w:rsid w:val="002E6D5D"/>
    <w:rsid w:val="002F04DB"/>
    <w:rsid w:val="002F5084"/>
    <w:rsid w:val="002F5D28"/>
    <w:rsid w:val="00300442"/>
    <w:rsid w:val="00302CB7"/>
    <w:rsid w:val="0030455B"/>
    <w:rsid w:val="0031279E"/>
    <w:rsid w:val="00313AA3"/>
    <w:rsid w:val="003155E0"/>
    <w:rsid w:val="00322C58"/>
    <w:rsid w:val="00323B7E"/>
    <w:rsid w:val="00325804"/>
    <w:rsid w:val="003302AA"/>
    <w:rsid w:val="00330CFA"/>
    <w:rsid w:val="003325C9"/>
    <w:rsid w:val="00332695"/>
    <w:rsid w:val="00332ABF"/>
    <w:rsid w:val="00332C53"/>
    <w:rsid w:val="003336E9"/>
    <w:rsid w:val="00341031"/>
    <w:rsid w:val="00342964"/>
    <w:rsid w:val="003443F2"/>
    <w:rsid w:val="003454BE"/>
    <w:rsid w:val="003460ED"/>
    <w:rsid w:val="00351D02"/>
    <w:rsid w:val="00351F32"/>
    <w:rsid w:val="003532C3"/>
    <w:rsid w:val="00355DD1"/>
    <w:rsid w:val="00356BC6"/>
    <w:rsid w:val="003616EE"/>
    <w:rsid w:val="00362256"/>
    <w:rsid w:val="00363E09"/>
    <w:rsid w:val="00365362"/>
    <w:rsid w:val="00367E70"/>
    <w:rsid w:val="00372F90"/>
    <w:rsid w:val="003731DC"/>
    <w:rsid w:val="003745C5"/>
    <w:rsid w:val="003770B7"/>
    <w:rsid w:val="003811DF"/>
    <w:rsid w:val="00381757"/>
    <w:rsid w:val="00382992"/>
    <w:rsid w:val="00384ED3"/>
    <w:rsid w:val="00384F2C"/>
    <w:rsid w:val="00385C59"/>
    <w:rsid w:val="00395DED"/>
    <w:rsid w:val="00396D74"/>
    <w:rsid w:val="00397FED"/>
    <w:rsid w:val="003A44D3"/>
    <w:rsid w:val="003B0323"/>
    <w:rsid w:val="003B0D74"/>
    <w:rsid w:val="003B1913"/>
    <w:rsid w:val="003C55CD"/>
    <w:rsid w:val="003C73D2"/>
    <w:rsid w:val="003D5488"/>
    <w:rsid w:val="003E11C3"/>
    <w:rsid w:val="003E7D83"/>
    <w:rsid w:val="003F2976"/>
    <w:rsid w:val="003F3B49"/>
    <w:rsid w:val="003F4EA6"/>
    <w:rsid w:val="004004B7"/>
    <w:rsid w:val="00400AFC"/>
    <w:rsid w:val="004021CA"/>
    <w:rsid w:val="00404C60"/>
    <w:rsid w:val="00405F45"/>
    <w:rsid w:val="00411178"/>
    <w:rsid w:val="00412D9A"/>
    <w:rsid w:val="004130F9"/>
    <w:rsid w:val="00414889"/>
    <w:rsid w:val="0041584F"/>
    <w:rsid w:val="0041643F"/>
    <w:rsid w:val="004166F7"/>
    <w:rsid w:val="004172E9"/>
    <w:rsid w:val="00420190"/>
    <w:rsid w:val="004228B4"/>
    <w:rsid w:val="00422E4C"/>
    <w:rsid w:val="004244CA"/>
    <w:rsid w:val="0042514A"/>
    <w:rsid w:val="00425964"/>
    <w:rsid w:val="00426192"/>
    <w:rsid w:val="004320A2"/>
    <w:rsid w:val="0043245A"/>
    <w:rsid w:val="0043364D"/>
    <w:rsid w:val="0043406F"/>
    <w:rsid w:val="0043494A"/>
    <w:rsid w:val="00435AD8"/>
    <w:rsid w:val="0043688A"/>
    <w:rsid w:val="00436E69"/>
    <w:rsid w:val="00440033"/>
    <w:rsid w:val="0044140A"/>
    <w:rsid w:val="004423CB"/>
    <w:rsid w:val="00442EB9"/>
    <w:rsid w:val="004433EC"/>
    <w:rsid w:val="0044390E"/>
    <w:rsid w:val="00445679"/>
    <w:rsid w:val="00445991"/>
    <w:rsid w:val="0045112B"/>
    <w:rsid w:val="00451574"/>
    <w:rsid w:val="00454992"/>
    <w:rsid w:val="00455EF2"/>
    <w:rsid w:val="004572CE"/>
    <w:rsid w:val="00465FD2"/>
    <w:rsid w:val="0046602D"/>
    <w:rsid w:val="00470C29"/>
    <w:rsid w:val="00476026"/>
    <w:rsid w:val="0048060E"/>
    <w:rsid w:val="00480688"/>
    <w:rsid w:val="004813F0"/>
    <w:rsid w:val="00481CDF"/>
    <w:rsid w:val="004822B0"/>
    <w:rsid w:val="00482A1B"/>
    <w:rsid w:val="00483E4E"/>
    <w:rsid w:val="00490162"/>
    <w:rsid w:val="00493656"/>
    <w:rsid w:val="00496711"/>
    <w:rsid w:val="004A20ED"/>
    <w:rsid w:val="004A24E5"/>
    <w:rsid w:val="004A49B6"/>
    <w:rsid w:val="004B0397"/>
    <w:rsid w:val="004B0AE1"/>
    <w:rsid w:val="004B0DF1"/>
    <w:rsid w:val="004B1CE3"/>
    <w:rsid w:val="004B2A88"/>
    <w:rsid w:val="004B4484"/>
    <w:rsid w:val="004B4756"/>
    <w:rsid w:val="004B6EFD"/>
    <w:rsid w:val="004C00E4"/>
    <w:rsid w:val="004C1A87"/>
    <w:rsid w:val="004C3613"/>
    <w:rsid w:val="004D29C7"/>
    <w:rsid w:val="004E0DD3"/>
    <w:rsid w:val="004E1922"/>
    <w:rsid w:val="004E2422"/>
    <w:rsid w:val="004E2F44"/>
    <w:rsid w:val="004E3265"/>
    <w:rsid w:val="004E3D39"/>
    <w:rsid w:val="004E4C6B"/>
    <w:rsid w:val="004E6AF6"/>
    <w:rsid w:val="004F2384"/>
    <w:rsid w:val="004F3E99"/>
    <w:rsid w:val="004F3FEA"/>
    <w:rsid w:val="004F48AA"/>
    <w:rsid w:val="004F6D44"/>
    <w:rsid w:val="00502E82"/>
    <w:rsid w:val="00505D5D"/>
    <w:rsid w:val="005131A6"/>
    <w:rsid w:val="00514838"/>
    <w:rsid w:val="00521A8E"/>
    <w:rsid w:val="00522371"/>
    <w:rsid w:val="00522383"/>
    <w:rsid w:val="005223DA"/>
    <w:rsid w:val="00525459"/>
    <w:rsid w:val="00526975"/>
    <w:rsid w:val="005325B9"/>
    <w:rsid w:val="00533785"/>
    <w:rsid w:val="00534D09"/>
    <w:rsid w:val="00534DE9"/>
    <w:rsid w:val="00535491"/>
    <w:rsid w:val="005359B7"/>
    <w:rsid w:val="00541478"/>
    <w:rsid w:val="005421D8"/>
    <w:rsid w:val="00542B87"/>
    <w:rsid w:val="00546F72"/>
    <w:rsid w:val="0055078E"/>
    <w:rsid w:val="0055257E"/>
    <w:rsid w:val="00553C7F"/>
    <w:rsid w:val="00557B19"/>
    <w:rsid w:val="00567307"/>
    <w:rsid w:val="00570248"/>
    <w:rsid w:val="00570449"/>
    <w:rsid w:val="005705CD"/>
    <w:rsid w:val="005719C9"/>
    <w:rsid w:val="00572B7E"/>
    <w:rsid w:val="00573409"/>
    <w:rsid w:val="00576346"/>
    <w:rsid w:val="0058358C"/>
    <w:rsid w:val="00584433"/>
    <w:rsid w:val="00584526"/>
    <w:rsid w:val="00584B73"/>
    <w:rsid w:val="00585807"/>
    <w:rsid w:val="005908BF"/>
    <w:rsid w:val="0059096B"/>
    <w:rsid w:val="00590F71"/>
    <w:rsid w:val="00591701"/>
    <w:rsid w:val="00593D7D"/>
    <w:rsid w:val="00594F44"/>
    <w:rsid w:val="00595EEF"/>
    <w:rsid w:val="005969B0"/>
    <w:rsid w:val="005A1543"/>
    <w:rsid w:val="005A25B3"/>
    <w:rsid w:val="005A2689"/>
    <w:rsid w:val="005A2B61"/>
    <w:rsid w:val="005A48B8"/>
    <w:rsid w:val="005A4FC1"/>
    <w:rsid w:val="005B2445"/>
    <w:rsid w:val="005B2E1B"/>
    <w:rsid w:val="005B3D65"/>
    <w:rsid w:val="005B5D42"/>
    <w:rsid w:val="005B7970"/>
    <w:rsid w:val="005B7E7F"/>
    <w:rsid w:val="005C09CC"/>
    <w:rsid w:val="005C2406"/>
    <w:rsid w:val="005C4112"/>
    <w:rsid w:val="005C5162"/>
    <w:rsid w:val="005D4ACD"/>
    <w:rsid w:val="005D52D5"/>
    <w:rsid w:val="005D677A"/>
    <w:rsid w:val="005D7351"/>
    <w:rsid w:val="005E01C0"/>
    <w:rsid w:val="005E08FE"/>
    <w:rsid w:val="005E43C3"/>
    <w:rsid w:val="005E4F37"/>
    <w:rsid w:val="005F6230"/>
    <w:rsid w:val="00600627"/>
    <w:rsid w:val="00600A50"/>
    <w:rsid w:val="00601280"/>
    <w:rsid w:val="00602B13"/>
    <w:rsid w:val="006031DD"/>
    <w:rsid w:val="00603583"/>
    <w:rsid w:val="006076DB"/>
    <w:rsid w:val="0061056E"/>
    <w:rsid w:val="00612940"/>
    <w:rsid w:val="00617B34"/>
    <w:rsid w:val="006206B6"/>
    <w:rsid w:val="00620B5C"/>
    <w:rsid w:val="00622E7C"/>
    <w:rsid w:val="0062641A"/>
    <w:rsid w:val="006264BB"/>
    <w:rsid w:val="006269A9"/>
    <w:rsid w:val="00630BAE"/>
    <w:rsid w:val="00630F40"/>
    <w:rsid w:val="00633845"/>
    <w:rsid w:val="00633D30"/>
    <w:rsid w:val="006445D3"/>
    <w:rsid w:val="00645ADC"/>
    <w:rsid w:val="0064644E"/>
    <w:rsid w:val="00647363"/>
    <w:rsid w:val="0065004F"/>
    <w:rsid w:val="006504D8"/>
    <w:rsid w:val="00650F4A"/>
    <w:rsid w:val="0065204C"/>
    <w:rsid w:val="00655472"/>
    <w:rsid w:val="00657662"/>
    <w:rsid w:val="00661078"/>
    <w:rsid w:val="00664CCB"/>
    <w:rsid w:val="00664DC8"/>
    <w:rsid w:val="00671B8F"/>
    <w:rsid w:val="00674535"/>
    <w:rsid w:val="00674BCA"/>
    <w:rsid w:val="00675DC7"/>
    <w:rsid w:val="00676411"/>
    <w:rsid w:val="006768F0"/>
    <w:rsid w:val="00676B11"/>
    <w:rsid w:val="00676F11"/>
    <w:rsid w:val="006805B0"/>
    <w:rsid w:val="0068544F"/>
    <w:rsid w:val="00692461"/>
    <w:rsid w:val="006941BD"/>
    <w:rsid w:val="006A0DC1"/>
    <w:rsid w:val="006A16A6"/>
    <w:rsid w:val="006A181B"/>
    <w:rsid w:val="006A356C"/>
    <w:rsid w:val="006A4084"/>
    <w:rsid w:val="006A7A11"/>
    <w:rsid w:val="006B1032"/>
    <w:rsid w:val="006B4509"/>
    <w:rsid w:val="006B57DB"/>
    <w:rsid w:val="006C052B"/>
    <w:rsid w:val="006C3CAD"/>
    <w:rsid w:val="006C3FD6"/>
    <w:rsid w:val="006D26B2"/>
    <w:rsid w:val="006D4AAD"/>
    <w:rsid w:val="006D53D4"/>
    <w:rsid w:val="006D5BEB"/>
    <w:rsid w:val="006D75F9"/>
    <w:rsid w:val="006D78ED"/>
    <w:rsid w:val="006E4E92"/>
    <w:rsid w:val="006E541D"/>
    <w:rsid w:val="006E7034"/>
    <w:rsid w:val="006F08E7"/>
    <w:rsid w:val="00702051"/>
    <w:rsid w:val="00702C7A"/>
    <w:rsid w:val="007079B0"/>
    <w:rsid w:val="0071112A"/>
    <w:rsid w:val="007111E8"/>
    <w:rsid w:val="007124A6"/>
    <w:rsid w:val="00712EAB"/>
    <w:rsid w:val="0071540E"/>
    <w:rsid w:val="00717508"/>
    <w:rsid w:val="00720221"/>
    <w:rsid w:val="007207E4"/>
    <w:rsid w:val="007209C9"/>
    <w:rsid w:val="00720E9C"/>
    <w:rsid w:val="0072368E"/>
    <w:rsid w:val="0072390E"/>
    <w:rsid w:val="007242E5"/>
    <w:rsid w:val="00724A90"/>
    <w:rsid w:val="00724C89"/>
    <w:rsid w:val="00727E2C"/>
    <w:rsid w:val="00730390"/>
    <w:rsid w:val="00730BC1"/>
    <w:rsid w:val="00731596"/>
    <w:rsid w:val="007323FC"/>
    <w:rsid w:val="00733AAC"/>
    <w:rsid w:val="00740027"/>
    <w:rsid w:val="007451B6"/>
    <w:rsid w:val="00746E7F"/>
    <w:rsid w:val="007526A5"/>
    <w:rsid w:val="00754C57"/>
    <w:rsid w:val="007569AE"/>
    <w:rsid w:val="00756B84"/>
    <w:rsid w:val="00763622"/>
    <w:rsid w:val="00765FC9"/>
    <w:rsid w:val="00769DEE"/>
    <w:rsid w:val="007706D6"/>
    <w:rsid w:val="007718D3"/>
    <w:rsid w:val="00771E22"/>
    <w:rsid w:val="00772F1E"/>
    <w:rsid w:val="007732B3"/>
    <w:rsid w:val="007739DC"/>
    <w:rsid w:val="00774E4D"/>
    <w:rsid w:val="00776D0C"/>
    <w:rsid w:val="00780F69"/>
    <w:rsid w:val="007841CF"/>
    <w:rsid w:val="00784970"/>
    <w:rsid w:val="00786CBD"/>
    <w:rsid w:val="007871D0"/>
    <w:rsid w:val="007877A3"/>
    <w:rsid w:val="00787B94"/>
    <w:rsid w:val="00790D22"/>
    <w:rsid w:val="00793457"/>
    <w:rsid w:val="0079432F"/>
    <w:rsid w:val="007A03AA"/>
    <w:rsid w:val="007A0690"/>
    <w:rsid w:val="007A4E5C"/>
    <w:rsid w:val="007A7606"/>
    <w:rsid w:val="007B0075"/>
    <w:rsid w:val="007B10A7"/>
    <w:rsid w:val="007B36C2"/>
    <w:rsid w:val="007B49E8"/>
    <w:rsid w:val="007B5855"/>
    <w:rsid w:val="007B732E"/>
    <w:rsid w:val="007C56EA"/>
    <w:rsid w:val="007D04E0"/>
    <w:rsid w:val="007D079C"/>
    <w:rsid w:val="007D0ECA"/>
    <w:rsid w:val="007D5FA9"/>
    <w:rsid w:val="007D7EBA"/>
    <w:rsid w:val="007E1829"/>
    <w:rsid w:val="007E1D41"/>
    <w:rsid w:val="007E2977"/>
    <w:rsid w:val="007E40E7"/>
    <w:rsid w:val="007E6588"/>
    <w:rsid w:val="007F4457"/>
    <w:rsid w:val="007F76E9"/>
    <w:rsid w:val="00804B7D"/>
    <w:rsid w:val="00807D8C"/>
    <w:rsid w:val="0081054C"/>
    <w:rsid w:val="008105F0"/>
    <w:rsid w:val="00810CF1"/>
    <w:rsid w:val="008130E0"/>
    <w:rsid w:val="0081394D"/>
    <w:rsid w:val="00817807"/>
    <w:rsid w:val="00817F19"/>
    <w:rsid w:val="0081AA3A"/>
    <w:rsid w:val="0082014A"/>
    <w:rsid w:val="00827A00"/>
    <w:rsid w:val="008302AD"/>
    <w:rsid w:val="008309E2"/>
    <w:rsid w:val="00833AA2"/>
    <w:rsid w:val="00834DF3"/>
    <w:rsid w:val="00836528"/>
    <w:rsid w:val="00837318"/>
    <w:rsid w:val="00840639"/>
    <w:rsid w:val="00840E48"/>
    <w:rsid w:val="0084178A"/>
    <w:rsid w:val="00842348"/>
    <w:rsid w:val="008428E6"/>
    <w:rsid w:val="0084316F"/>
    <w:rsid w:val="008441F8"/>
    <w:rsid w:val="008449CC"/>
    <w:rsid w:val="00846FA9"/>
    <w:rsid w:val="00847CE7"/>
    <w:rsid w:val="00853F44"/>
    <w:rsid w:val="00856182"/>
    <w:rsid w:val="00857297"/>
    <w:rsid w:val="00860EE6"/>
    <w:rsid w:val="00861FE5"/>
    <w:rsid w:val="00863057"/>
    <w:rsid w:val="00865FD1"/>
    <w:rsid w:val="00870EBA"/>
    <w:rsid w:val="0087352E"/>
    <w:rsid w:val="008737EE"/>
    <w:rsid w:val="00876348"/>
    <w:rsid w:val="00877BC7"/>
    <w:rsid w:val="008803FE"/>
    <w:rsid w:val="00890AB6"/>
    <w:rsid w:val="008944DE"/>
    <w:rsid w:val="00894E3F"/>
    <w:rsid w:val="008958B9"/>
    <w:rsid w:val="00896EF3"/>
    <w:rsid w:val="008A0637"/>
    <w:rsid w:val="008A1BB5"/>
    <w:rsid w:val="008A38DA"/>
    <w:rsid w:val="008A7D0E"/>
    <w:rsid w:val="008B0B27"/>
    <w:rsid w:val="008B0C3C"/>
    <w:rsid w:val="008B1836"/>
    <w:rsid w:val="008B6407"/>
    <w:rsid w:val="008B6B4F"/>
    <w:rsid w:val="008B6B80"/>
    <w:rsid w:val="008C2471"/>
    <w:rsid w:val="008C3838"/>
    <w:rsid w:val="008C3C67"/>
    <w:rsid w:val="008C4B47"/>
    <w:rsid w:val="008D1DEF"/>
    <w:rsid w:val="008D1E40"/>
    <w:rsid w:val="008D202E"/>
    <w:rsid w:val="008D2472"/>
    <w:rsid w:val="008D6470"/>
    <w:rsid w:val="008D6A69"/>
    <w:rsid w:val="008D7AFB"/>
    <w:rsid w:val="008E0D78"/>
    <w:rsid w:val="008E18C1"/>
    <w:rsid w:val="008E2B17"/>
    <w:rsid w:val="008E315C"/>
    <w:rsid w:val="008E40C3"/>
    <w:rsid w:val="008E7815"/>
    <w:rsid w:val="008F1858"/>
    <w:rsid w:val="008F2AC5"/>
    <w:rsid w:val="008F525A"/>
    <w:rsid w:val="008F627F"/>
    <w:rsid w:val="00902678"/>
    <w:rsid w:val="00902748"/>
    <w:rsid w:val="00903328"/>
    <w:rsid w:val="0090390C"/>
    <w:rsid w:val="00903E6E"/>
    <w:rsid w:val="00905285"/>
    <w:rsid w:val="00905F3E"/>
    <w:rsid w:val="009071FD"/>
    <w:rsid w:val="009077DA"/>
    <w:rsid w:val="0091058B"/>
    <w:rsid w:val="00912032"/>
    <w:rsid w:val="00914B74"/>
    <w:rsid w:val="00917F41"/>
    <w:rsid w:val="00920D43"/>
    <w:rsid w:val="00930659"/>
    <w:rsid w:val="00931D7F"/>
    <w:rsid w:val="009348EF"/>
    <w:rsid w:val="0093545F"/>
    <w:rsid w:val="00936311"/>
    <w:rsid w:val="00940104"/>
    <w:rsid w:val="00941B24"/>
    <w:rsid w:val="00941D08"/>
    <w:rsid w:val="00943B8A"/>
    <w:rsid w:val="00944A70"/>
    <w:rsid w:val="0094538B"/>
    <w:rsid w:val="00945A35"/>
    <w:rsid w:val="009477C0"/>
    <w:rsid w:val="00947F4A"/>
    <w:rsid w:val="009505ED"/>
    <w:rsid w:val="009545A9"/>
    <w:rsid w:val="009575DB"/>
    <w:rsid w:val="0095772A"/>
    <w:rsid w:val="00960AA5"/>
    <w:rsid w:val="00961234"/>
    <w:rsid w:val="009623BD"/>
    <w:rsid w:val="00967CE7"/>
    <w:rsid w:val="00974FC8"/>
    <w:rsid w:val="009841EC"/>
    <w:rsid w:val="00984DC9"/>
    <w:rsid w:val="00986F7B"/>
    <w:rsid w:val="00991400"/>
    <w:rsid w:val="00991499"/>
    <w:rsid w:val="00992413"/>
    <w:rsid w:val="009A0F23"/>
    <w:rsid w:val="009A5AE2"/>
    <w:rsid w:val="009A5F61"/>
    <w:rsid w:val="009B0052"/>
    <w:rsid w:val="009B03C5"/>
    <w:rsid w:val="009B11CB"/>
    <w:rsid w:val="009B17F8"/>
    <w:rsid w:val="009B3370"/>
    <w:rsid w:val="009B601C"/>
    <w:rsid w:val="009B6797"/>
    <w:rsid w:val="009C2BD3"/>
    <w:rsid w:val="009C5320"/>
    <w:rsid w:val="009C6458"/>
    <w:rsid w:val="009C6956"/>
    <w:rsid w:val="009D1DE0"/>
    <w:rsid w:val="009D3884"/>
    <w:rsid w:val="009D440B"/>
    <w:rsid w:val="009D4660"/>
    <w:rsid w:val="009D5479"/>
    <w:rsid w:val="009D556A"/>
    <w:rsid w:val="009D55BE"/>
    <w:rsid w:val="009D6098"/>
    <w:rsid w:val="009D6B3F"/>
    <w:rsid w:val="009D7629"/>
    <w:rsid w:val="009E0191"/>
    <w:rsid w:val="009E4967"/>
    <w:rsid w:val="009E519D"/>
    <w:rsid w:val="009E6BD6"/>
    <w:rsid w:val="009E6E47"/>
    <w:rsid w:val="009E7D00"/>
    <w:rsid w:val="009F1EE8"/>
    <w:rsid w:val="009F4710"/>
    <w:rsid w:val="009F5941"/>
    <w:rsid w:val="009F641A"/>
    <w:rsid w:val="009F6674"/>
    <w:rsid w:val="009F7644"/>
    <w:rsid w:val="00A01F65"/>
    <w:rsid w:val="00A021C5"/>
    <w:rsid w:val="00A04155"/>
    <w:rsid w:val="00A06851"/>
    <w:rsid w:val="00A13E85"/>
    <w:rsid w:val="00A13F77"/>
    <w:rsid w:val="00A150AA"/>
    <w:rsid w:val="00A22A44"/>
    <w:rsid w:val="00A239EA"/>
    <w:rsid w:val="00A25FB4"/>
    <w:rsid w:val="00A26053"/>
    <w:rsid w:val="00A261EE"/>
    <w:rsid w:val="00A26341"/>
    <w:rsid w:val="00A32022"/>
    <w:rsid w:val="00A328D7"/>
    <w:rsid w:val="00A32EA0"/>
    <w:rsid w:val="00A33658"/>
    <w:rsid w:val="00A35668"/>
    <w:rsid w:val="00A41B25"/>
    <w:rsid w:val="00A44A7D"/>
    <w:rsid w:val="00A46508"/>
    <w:rsid w:val="00A50635"/>
    <w:rsid w:val="00A50820"/>
    <w:rsid w:val="00A53D2A"/>
    <w:rsid w:val="00A55EDC"/>
    <w:rsid w:val="00A61BF1"/>
    <w:rsid w:val="00A706D5"/>
    <w:rsid w:val="00A77ABC"/>
    <w:rsid w:val="00A84125"/>
    <w:rsid w:val="00A84E7F"/>
    <w:rsid w:val="00A85CFD"/>
    <w:rsid w:val="00A87A9B"/>
    <w:rsid w:val="00A911EA"/>
    <w:rsid w:val="00A91961"/>
    <w:rsid w:val="00A97A39"/>
    <w:rsid w:val="00AA2EC5"/>
    <w:rsid w:val="00AA3560"/>
    <w:rsid w:val="00AA3E8E"/>
    <w:rsid w:val="00AA6B28"/>
    <w:rsid w:val="00AA6F21"/>
    <w:rsid w:val="00AA79F4"/>
    <w:rsid w:val="00AB389D"/>
    <w:rsid w:val="00AB4062"/>
    <w:rsid w:val="00AB4A53"/>
    <w:rsid w:val="00AB58CD"/>
    <w:rsid w:val="00AB5EDF"/>
    <w:rsid w:val="00AB7A6F"/>
    <w:rsid w:val="00AC14BE"/>
    <w:rsid w:val="00AC2505"/>
    <w:rsid w:val="00AC27C0"/>
    <w:rsid w:val="00AC2AC5"/>
    <w:rsid w:val="00AC4B0C"/>
    <w:rsid w:val="00AC4FE3"/>
    <w:rsid w:val="00AC644B"/>
    <w:rsid w:val="00AC77B6"/>
    <w:rsid w:val="00AC7913"/>
    <w:rsid w:val="00AD0202"/>
    <w:rsid w:val="00AD3664"/>
    <w:rsid w:val="00AD4B0A"/>
    <w:rsid w:val="00AD599D"/>
    <w:rsid w:val="00AD68BA"/>
    <w:rsid w:val="00AE1616"/>
    <w:rsid w:val="00AE7DEE"/>
    <w:rsid w:val="00AF6DAA"/>
    <w:rsid w:val="00AF731E"/>
    <w:rsid w:val="00B00675"/>
    <w:rsid w:val="00B02291"/>
    <w:rsid w:val="00B0672A"/>
    <w:rsid w:val="00B06F52"/>
    <w:rsid w:val="00B12F32"/>
    <w:rsid w:val="00B13F65"/>
    <w:rsid w:val="00B164E5"/>
    <w:rsid w:val="00B22B5B"/>
    <w:rsid w:val="00B26A8E"/>
    <w:rsid w:val="00B3268A"/>
    <w:rsid w:val="00B347A9"/>
    <w:rsid w:val="00B3508E"/>
    <w:rsid w:val="00B36D67"/>
    <w:rsid w:val="00B42F8E"/>
    <w:rsid w:val="00B45270"/>
    <w:rsid w:val="00B467CA"/>
    <w:rsid w:val="00B471DF"/>
    <w:rsid w:val="00B477A5"/>
    <w:rsid w:val="00B5053E"/>
    <w:rsid w:val="00B50E6E"/>
    <w:rsid w:val="00B5293A"/>
    <w:rsid w:val="00B557D0"/>
    <w:rsid w:val="00B61F94"/>
    <w:rsid w:val="00B62B90"/>
    <w:rsid w:val="00B63041"/>
    <w:rsid w:val="00B63F18"/>
    <w:rsid w:val="00B645B6"/>
    <w:rsid w:val="00B64F47"/>
    <w:rsid w:val="00B65338"/>
    <w:rsid w:val="00B6672F"/>
    <w:rsid w:val="00B70BEF"/>
    <w:rsid w:val="00B71853"/>
    <w:rsid w:val="00B808B3"/>
    <w:rsid w:val="00B80D61"/>
    <w:rsid w:val="00B84035"/>
    <w:rsid w:val="00B84D07"/>
    <w:rsid w:val="00B860E7"/>
    <w:rsid w:val="00B86E78"/>
    <w:rsid w:val="00B8708F"/>
    <w:rsid w:val="00B94070"/>
    <w:rsid w:val="00B94AB4"/>
    <w:rsid w:val="00B96871"/>
    <w:rsid w:val="00B97B6A"/>
    <w:rsid w:val="00BA10BF"/>
    <w:rsid w:val="00BB417E"/>
    <w:rsid w:val="00BB5EBF"/>
    <w:rsid w:val="00BC0B2D"/>
    <w:rsid w:val="00BC2574"/>
    <w:rsid w:val="00BD2217"/>
    <w:rsid w:val="00BD33A4"/>
    <w:rsid w:val="00BD4BF5"/>
    <w:rsid w:val="00BD533C"/>
    <w:rsid w:val="00BD6E97"/>
    <w:rsid w:val="00BD6FDC"/>
    <w:rsid w:val="00BD7670"/>
    <w:rsid w:val="00BE20F4"/>
    <w:rsid w:val="00BE24E5"/>
    <w:rsid w:val="00BE2D49"/>
    <w:rsid w:val="00BE3133"/>
    <w:rsid w:val="00BE3FCA"/>
    <w:rsid w:val="00BE6482"/>
    <w:rsid w:val="00BF093F"/>
    <w:rsid w:val="00BF3BFE"/>
    <w:rsid w:val="00C01247"/>
    <w:rsid w:val="00C01B27"/>
    <w:rsid w:val="00C02E15"/>
    <w:rsid w:val="00C077DF"/>
    <w:rsid w:val="00C07F5D"/>
    <w:rsid w:val="00C109B0"/>
    <w:rsid w:val="00C175D0"/>
    <w:rsid w:val="00C17B0D"/>
    <w:rsid w:val="00C17FCC"/>
    <w:rsid w:val="00C21151"/>
    <w:rsid w:val="00C21245"/>
    <w:rsid w:val="00C245F9"/>
    <w:rsid w:val="00C31563"/>
    <w:rsid w:val="00C31AEC"/>
    <w:rsid w:val="00C33448"/>
    <w:rsid w:val="00C33FDD"/>
    <w:rsid w:val="00C40896"/>
    <w:rsid w:val="00C4444C"/>
    <w:rsid w:val="00C45D50"/>
    <w:rsid w:val="00C4624C"/>
    <w:rsid w:val="00C468D7"/>
    <w:rsid w:val="00C5067D"/>
    <w:rsid w:val="00C50EC0"/>
    <w:rsid w:val="00C53544"/>
    <w:rsid w:val="00C56B00"/>
    <w:rsid w:val="00C6091A"/>
    <w:rsid w:val="00C60C66"/>
    <w:rsid w:val="00C62C74"/>
    <w:rsid w:val="00C644E0"/>
    <w:rsid w:val="00C763CE"/>
    <w:rsid w:val="00C8559B"/>
    <w:rsid w:val="00C858BE"/>
    <w:rsid w:val="00C90B1B"/>
    <w:rsid w:val="00C92F35"/>
    <w:rsid w:val="00C94CBF"/>
    <w:rsid w:val="00C95D6A"/>
    <w:rsid w:val="00C97F57"/>
    <w:rsid w:val="00CA290D"/>
    <w:rsid w:val="00CA415F"/>
    <w:rsid w:val="00CA4A30"/>
    <w:rsid w:val="00CA75DC"/>
    <w:rsid w:val="00CB48F6"/>
    <w:rsid w:val="00CC055D"/>
    <w:rsid w:val="00CC2C86"/>
    <w:rsid w:val="00CC3013"/>
    <w:rsid w:val="00CC3895"/>
    <w:rsid w:val="00CC3C42"/>
    <w:rsid w:val="00CC435A"/>
    <w:rsid w:val="00CD4A6D"/>
    <w:rsid w:val="00CD709A"/>
    <w:rsid w:val="00CD7F49"/>
    <w:rsid w:val="00CE4821"/>
    <w:rsid w:val="00CF07B0"/>
    <w:rsid w:val="00CF14A9"/>
    <w:rsid w:val="00CF2CDE"/>
    <w:rsid w:val="00CF3DB0"/>
    <w:rsid w:val="00CF486D"/>
    <w:rsid w:val="00CF650D"/>
    <w:rsid w:val="00D00BCE"/>
    <w:rsid w:val="00D032D0"/>
    <w:rsid w:val="00D053C9"/>
    <w:rsid w:val="00D07E55"/>
    <w:rsid w:val="00D07FA8"/>
    <w:rsid w:val="00D102F2"/>
    <w:rsid w:val="00D11DF0"/>
    <w:rsid w:val="00D13A84"/>
    <w:rsid w:val="00D16026"/>
    <w:rsid w:val="00D216CC"/>
    <w:rsid w:val="00D21AA0"/>
    <w:rsid w:val="00D2295E"/>
    <w:rsid w:val="00D23805"/>
    <w:rsid w:val="00D25DD3"/>
    <w:rsid w:val="00D265F7"/>
    <w:rsid w:val="00D30569"/>
    <w:rsid w:val="00D3175C"/>
    <w:rsid w:val="00D31FD3"/>
    <w:rsid w:val="00D32EB0"/>
    <w:rsid w:val="00D33D24"/>
    <w:rsid w:val="00D34C6D"/>
    <w:rsid w:val="00D36880"/>
    <w:rsid w:val="00D37D9A"/>
    <w:rsid w:val="00D4009E"/>
    <w:rsid w:val="00D40B0F"/>
    <w:rsid w:val="00D41506"/>
    <w:rsid w:val="00D4166A"/>
    <w:rsid w:val="00D42B15"/>
    <w:rsid w:val="00D51197"/>
    <w:rsid w:val="00D52AD9"/>
    <w:rsid w:val="00D54A25"/>
    <w:rsid w:val="00D54E1D"/>
    <w:rsid w:val="00D612F8"/>
    <w:rsid w:val="00D62D11"/>
    <w:rsid w:val="00D632B5"/>
    <w:rsid w:val="00D66881"/>
    <w:rsid w:val="00D673B0"/>
    <w:rsid w:val="00D75463"/>
    <w:rsid w:val="00D804EA"/>
    <w:rsid w:val="00D81647"/>
    <w:rsid w:val="00D824A6"/>
    <w:rsid w:val="00D90797"/>
    <w:rsid w:val="00D90DFB"/>
    <w:rsid w:val="00D924E3"/>
    <w:rsid w:val="00D9347C"/>
    <w:rsid w:val="00D94D7B"/>
    <w:rsid w:val="00D958BF"/>
    <w:rsid w:val="00DA18F3"/>
    <w:rsid w:val="00DA5D4B"/>
    <w:rsid w:val="00DA5EEE"/>
    <w:rsid w:val="00DA655E"/>
    <w:rsid w:val="00DA6A8D"/>
    <w:rsid w:val="00DA78C6"/>
    <w:rsid w:val="00DA7F5A"/>
    <w:rsid w:val="00DB32EA"/>
    <w:rsid w:val="00DB3BF3"/>
    <w:rsid w:val="00DB530F"/>
    <w:rsid w:val="00DB622A"/>
    <w:rsid w:val="00DB638B"/>
    <w:rsid w:val="00DB6CE8"/>
    <w:rsid w:val="00DD09FC"/>
    <w:rsid w:val="00DD176D"/>
    <w:rsid w:val="00DD1DF1"/>
    <w:rsid w:val="00DD401D"/>
    <w:rsid w:val="00DD6433"/>
    <w:rsid w:val="00DE125E"/>
    <w:rsid w:val="00DE5147"/>
    <w:rsid w:val="00DF0183"/>
    <w:rsid w:val="00DF15CA"/>
    <w:rsid w:val="00DF24E2"/>
    <w:rsid w:val="00DF3383"/>
    <w:rsid w:val="00DF45AA"/>
    <w:rsid w:val="00DF712A"/>
    <w:rsid w:val="00E01579"/>
    <w:rsid w:val="00E03A9A"/>
    <w:rsid w:val="00E10738"/>
    <w:rsid w:val="00E1266D"/>
    <w:rsid w:val="00E14134"/>
    <w:rsid w:val="00E1645C"/>
    <w:rsid w:val="00E2487B"/>
    <w:rsid w:val="00E251A6"/>
    <w:rsid w:val="00E25698"/>
    <w:rsid w:val="00E25AAC"/>
    <w:rsid w:val="00E27212"/>
    <w:rsid w:val="00E32BF6"/>
    <w:rsid w:val="00E32DCB"/>
    <w:rsid w:val="00E32E8B"/>
    <w:rsid w:val="00E35347"/>
    <w:rsid w:val="00E3576B"/>
    <w:rsid w:val="00E4002B"/>
    <w:rsid w:val="00E40EFE"/>
    <w:rsid w:val="00E4203F"/>
    <w:rsid w:val="00E42ECF"/>
    <w:rsid w:val="00E4551F"/>
    <w:rsid w:val="00E544AA"/>
    <w:rsid w:val="00E5478C"/>
    <w:rsid w:val="00E57335"/>
    <w:rsid w:val="00E5739B"/>
    <w:rsid w:val="00E57F76"/>
    <w:rsid w:val="00E60116"/>
    <w:rsid w:val="00E6024E"/>
    <w:rsid w:val="00E60DB4"/>
    <w:rsid w:val="00E62F98"/>
    <w:rsid w:val="00E63963"/>
    <w:rsid w:val="00E6502E"/>
    <w:rsid w:val="00E66C22"/>
    <w:rsid w:val="00E72003"/>
    <w:rsid w:val="00E72407"/>
    <w:rsid w:val="00E734F0"/>
    <w:rsid w:val="00E743A6"/>
    <w:rsid w:val="00E7627D"/>
    <w:rsid w:val="00E7637E"/>
    <w:rsid w:val="00E764C7"/>
    <w:rsid w:val="00E7693C"/>
    <w:rsid w:val="00E847B8"/>
    <w:rsid w:val="00E9157A"/>
    <w:rsid w:val="00E939BA"/>
    <w:rsid w:val="00E957D4"/>
    <w:rsid w:val="00E95E99"/>
    <w:rsid w:val="00E95EC1"/>
    <w:rsid w:val="00E960A0"/>
    <w:rsid w:val="00EA1605"/>
    <w:rsid w:val="00EA390D"/>
    <w:rsid w:val="00EA4940"/>
    <w:rsid w:val="00EA4B53"/>
    <w:rsid w:val="00EB00AE"/>
    <w:rsid w:val="00EB1F49"/>
    <w:rsid w:val="00EB2166"/>
    <w:rsid w:val="00EB2975"/>
    <w:rsid w:val="00EB42F4"/>
    <w:rsid w:val="00EB7047"/>
    <w:rsid w:val="00EC45C1"/>
    <w:rsid w:val="00EC509F"/>
    <w:rsid w:val="00EC6700"/>
    <w:rsid w:val="00EC7134"/>
    <w:rsid w:val="00ED6286"/>
    <w:rsid w:val="00EE0997"/>
    <w:rsid w:val="00EE5C5A"/>
    <w:rsid w:val="00EF1EE9"/>
    <w:rsid w:val="00EF40F3"/>
    <w:rsid w:val="00EF5352"/>
    <w:rsid w:val="00EF68F4"/>
    <w:rsid w:val="00F000C4"/>
    <w:rsid w:val="00F03E60"/>
    <w:rsid w:val="00F057F0"/>
    <w:rsid w:val="00F05A5B"/>
    <w:rsid w:val="00F05C13"/>
    <w:rsid w:val="00F13BBF"/>
    <w:rsid w:val="00F13D47"/>
    <w:rsid w:val="00F212EA"/>
    <w:rsid w:val="00F24423"/>
    <w:rsid w:val="00F26770"/>
    <w:rsid w:val="00F311E0"/>
    <w:rsid w:val="00F31339"/>
    <w:rsid w:val="00F33F26"/>
    <w:rsid w:val="00F35078"/>
    <w:rsid w:val="00F361E9"/>
    <w:rsid w:val="00F366C2"/>
    <w:rsid w:val="00F36C51"/>
    <w:rsid w:val="00F41CFE"/>
    <w:rsid w:val="00F41DC8"/>
    <w:rsid w:val="00F4293E"/>
    <w:rsid w:val="00F43803"/>
    <w:rsid w:val="00F44E5F"/>
    <w:rsid w:val="00F46C6C"/>
    <w:rsid w:val="00F50677"/>
    <w:rsid w:val="00F545D9"/>
    <w:rsid w:val="00F5466C"/>
    <w:rsid w:val="00F55185"/>
    <w:rsid w:val="00F59796"/>
    <w:rsid w:val="00F612D6"/>
    <w:rsid w:val="00F63A86"/>
    <w:rsid w:val="00F72CB3"/>
    <w:rsid w:val="00F75F00"/>
    <w:rsid w:val="00F80DE5"/>
    <w:rsid w:val="00F82804"/>
    <w:rsid w:val="00F86DC0"/>
    <w:rsid w:val="00F90771"/>
    <w:rsid w:val="00FA0C54"/>
    <w:rsid w:val="00FA6574"/>
    <w:rsid w:val="00FA670B"/>
    <w:rsid w:val="00FB0524"/>
    <w:rsid w:val="00FB14A7"/>
    <w:rsid w:val="00FB33C5"/>
    <w:rsid w:val="00FB538F"/>
    <w:rsid w:val="00FB5439"/>
    <w:rsid w:val="00FB727D"/>
    <w:rsid w:val="00FC1157"/>
    <w:rsid w:val="00FC2649"/>
    <w:rsid w:val="00FC416B"/>
    <w:rsid w:val="00FC4BC8"/>
    <w:rsid w:val="00FC6C58"/>
    <w:rsid w:val="00FD3FAB"/>
    <w:rsid w:val="00FD4DEE"/>
    <w:rsid w:val="00FE0AF4"/>
    <w:rsid w:val="00FE2F98"/>
    <w:rsid w:val="00FE564C"/>
    <w:rsid w:val="00FE7F0D"/>
    <w:rsid w:val="00FF3779"/>
    <w:rsid w:val="00FF6333"/>
    <w:rsid w:val="00FF69CB"/>
    <w:rsid w:val="00FF76C7"/>
    <w:rsid w:val="010F7E42"/>
    <w:rsid w:val="01722902"/>
    <w:rsid w:val="01EBC2AF"/>
    <w:rsid w:val="01F51657"/>
    <w:rsid w:val="0296FB9E"/>
    <w:rsid w:val="02B61A21"/>
    <w:rsid w:val="02D2FFD4"/>
    <w:rsid w:val="02E44429"/>
    <w:rsid w:val="031FEC56"/>
    <w:rsid w:val="03519FE2"/>
    <w:rsid w:val="03D055A1"/>
    <w:rsid w:val="0405112A"/>
    <w:rsid w:val="0410D90F"/>
    <w:rsid w:val="0459224E"/>
    <w:rsid w:val="04B29E2C"/>
    <w:rsid w:val="04C0ACD8"/>
    <w:rsid w:val="059E7382"/>
    <w:rsid w:val="05B5BB19"/>
    <w:rsid w:val="05BB2C89"/>
    <w:rsid w:val="05BEF48F"/>
    <w:rsid w:val="05CEE376"/>
    <w:rsid w:val="05D270E7"/>
    <w:rsid w:val="05E46385"/>
    <w:rsid w:val="06298728"/>
    <w:rsid w:val="0663D58E"/>
    <w:rsid w:val="0678B574"/>
    <w:rsid w:val="06A4E141"/>
    <w:rsid w:val="06C3A898"/>
    <w:rsid w:val="06D8423C"/>
    <w:rsid w:val="076D0F81"/>
    <w:rsid w:val="07815F81"/>
    <w:rsid w:val="07C87885"/>
    <w:rsid w:val="07DCF186"/>
    <w:rsid w:val="07E8074B"/>
    <w:rsid w:val="08D5770B"/>
    <w:rsid w:val="0912311C"/>
    <w:rsid w:val="09698356"/>
    <w:rsid w:val="096BFAAA"/>
    <w:rsid w:val="09EFE2B7"/>
    <w:rsid w:val="0A7B9EF8"/>
    <w:rsid w:val="0A955721"/>
    <w:rsid w:val="0ACD6130"/>
    <w:rsid w:val="0B296FD5"/>
    <w:rsid w:val="0C0814FF"/>
    <w:rsid w:val="0C33D0F0"/>
    <w:rsid w:val="0C8C1679"/>
    <w:rsid w:val="0CCCF12B"/>
    <w:rsid w:val="0D41C050"/>
    <w:rsid w:val="0D511F0C"/>
    <w:rsid w:val="0D60937B"/>
    <w:rsid w:val="0DFB795F"/>
    <w:rsid w:val="0E460C75"/>
    <w:rsid w:val="0EBB76BE"/>
    <w:rsid w:val="0EC2C585"/>
    <w:rsid w:val="0EEE04CE"/>
    <w:rsid w:val="0F9CED1E"/>
    <w:rsid w:val="0FBF9C7D"/>
    <w:rsid w:val="106FAF6D"/>
    <w:rsid w:val="11342D30"/>
    <w:rsid w:val="114BAFA0"/>
    <w:rsid w:val="1163BD8C"/>
    <w:rsid w:val="1198C406"/>
    <w:rsid w:val="11FA6647"/>
    <w:rsid w:val="122D7ECE"/>
    <w:rsid w:val="12380CF1"/>
    <w:rsid w:val="129EBCF8"/>
    <w:rsid w:val="1315AEE8"/>
    <w:rsid w:val="131A5D95"/>
    <w:rsid w:val="143D8489"/>
    <w:rsid w:val="1456E0A0"/>
    <w:rsid w:val="149CC7DF"/>
    <w:rsid w:val="14D0AA4A"/>
    <w:rsid w:val="14FB4CEC"/>
    <w:rsid w:val="1511195F"/>
    <w:rsid w:val="151C2736"/>
    <w:rsid w:val="152239CB"/>
    <w:rsid w:val="15557394"/>
    <w:rsid w:val="15E0CE1A"/>
    <w:rsid w:val="15FC9798"/>
    <w:rsid w:val="16EC6CFE"/>
    <w:rsid w:val="1702FA56"/>
    <w:rsid w:val="17829AC8"/>
    <w:rsid w:val="1797FA0F"/>
    <w:rsid w:val="179888B4"/>
    <w:rsid w:val="17CD8DE6"/>
    <w:rsid w:val="17CE201E"/>
    <w:rsid w:val="17D3BE09"/>
    <w:rsid w:val="17E7938D"/>
    <w:rsid w:val="1870F246"/>
    <w:rsid w:val="1872B3CC"/>
    <w:rsid w:val="18917E26"/>
    <w:rsid w:val="189826B9"/>
    <w:rsid w:val="189C77AF"/>
    <w:rsid w:val="18A8EC79"/>
    <w:rsid w:val="18F14FE9"/>
    <w:rsid w:val="1937DC81"/>
    <w:rsid w:val="19F09950"/>
    <w:rsid w:val="19FCB5AD"/>
    <w:rsid w:val="1A752FCB"/>
    <w:rsid w:val="1A79B8ED"/>
    <w:rsid w:val="1A8C1241"/>
    <w:rsid w:val="1ACB1BDD"/>
    <w:rsid w:val="1AE5F004"/>
    <w:rsid w:val="1B3113CA"/>
    <w:rsid w:val="1C5448C4"/>
    <w:rsid w:val="1C88805E"/>
    <w:rsid w:val="1CAB5D88"/>
    <w:rsid w:val="1CFCF070"/>
    <w:rsid w:val="1D0E524D"/>
    <w:rsid w:val="1D3DB7AD"/>
    <w:rsid w:val="1D5E8993"/>
    <w:rsid w:val="1DB13115"/>
    <w:rsid w:val="1DBCA448"/>
    <w:rsid w:val="1E06035C"/>
    <w:rsid w:val="1E08002B"/>
    <w:rsid w:val="1E31D8DF"/>
    <w:rsid w:val="1E6A8E38"/>
    <w:rsid w:val="1E791A27"/>
    <w:rsid w:val="1EE97D07"/>
    <w:rsid w:val="1F57E64D"/>
    <w:rsid w:val="1FCAF205"/>
    <w:rsid w:val="208ECAE2"/>
    <w:rsid w:val="20A536A4"/>
    <w:rsid w:val="20C4108D"/>
    <w:rsid w:val="20F2A8A5"/>
    <w:rsid w:val="2113780C"/>
    <w:rsid w:val="212A610F"/>
    <w:rsid w:val="21EC83CE"/>
    <w:rsid w:val="21FEAC2F"/>
    <w:rsid w:val="22001F1E"/>
    <w:rsid w:val="22085445"/>
    <w:rsid w:val="228C53F9"/>
    <w:rsid w:val="22E8FF69"/>
    <w:rsid w:val="23CADF14"/>
    <w:rsid w:val="23CC22E2"/>
    <w:rsid w:val="23F7E143"/>
    <w:rsid w:val="2425805B"/>
    <w:rsid w:val="242679EB"/>
    <w:rsid w:val="2442F5BA"/>
    <w:rsid w:val="246D31D5"/>
    <w:rsid w:val="24CA1BE0"/>
    <w:rsid w:val="24F3F2BA"/>
    <w:rsid w:val="2583E4AC"/>
    <w:rsid w:val="25FE088A"/>
    <w:rsid w:val="26588FBA"/>
    <w:rsid w:val="2687945B"/>
    <w:rsid w:val="26B7D9DE"/>
    <w:rsid w:val="270A5875"/>
    <w:rsid w:val="2721537E"/>
    <w:rsid w:val="273143B5"/>
    <w:rsid w:val="2785C094"/>
    <w:rsid w:val="27C83FE5"/>
    <w:rsid w:val="27DAA611"/>
    <w:rsid w:val="27EB4CF6"/>
    <w:rsid w:val="28623817"/>
    <w:rsid w:val="28668989"/>
    <w:rsid w:val="28B3224C"/>
    <w:rsid w:val="28B5469F"/>
    <w:rsid w:val="28CF1EF9"/>
    <w:rsid w:val="295A662B"/>
    <w:rsid w:val="2A075016"/>
    <w:rsid w:val="2A0D6662"/>
    <w:rsid w:val="2A4C0BEC"/>
    <w:rsid w:val="2A66F320"/>
    <w:rsid w:val="2A85F33C"/>
    <w:rsid w:val="2A903835"/>
    <w:rsid w:val="2A98A792"/>
    <w:rsid w:val="2AB573D0"/>
    <w:rsid w:val="2AE800F8"/>
    <w:rsid w:val="2AEA1403"/>
    <w:rsid w:val="2AEE4857"/>
    <w:rsid w:val="2B4352EF"/>
    <w:rsid w:val="2B9F0FF9"/>
    <w:rsid w:val="2C30D6DD"/>
    <w:rsid w:val="2C7C8278"/>
    <w:rsid w:val="2D33CC4D"/>
    <w:rsid w:val="2D3AB31A"/>
    <w:rsid w:val="2D883B84"/>
    <w:rsid w:val="2DC07892"/>
    <w:rsid w:val="2E205E24"/>
    <w:rsid w:val="2EC68B05"/>
    <w:rsid w:val="2ED9A69C"/>
    <w:rsid w:val="2F2B55C8"/>
    <w:rsid w:val="2F47F3ED"/>
    <w:rsid w:val="2F78B4DC"/>
    <w:rsid w:val="3010A1A3"/>
    <w:rsid w:val="3052F8BC"/>
    <w:rsid w:val="30625B66"/>
    <w:rsid w:val="319A48FD"/>
    <w:rsid w:val="31A615D7"/>
    <w:rsid w:val="322A91D8"/>
    <w:rsid w:val="328CD13B"/>
    <w:rsid w:val="329BB510"/>
    <w:rsid w:val="331B0136"/>
    <w:rsid w:val="333F6253"/>
    <w:rsid w:val="346E7282"/>
    <w:rsid w:val="347AC51A"/>
    <w:rsid w:val="349552FF"/>
    <w:rsid w:val="349DB791"/>
    <w:rsid w:val="34B05D68"/>
    <w:rsid w:val="34F192A4"/>
    <w:rsid w:val="35BB05AD"/>
    <w:rsid w:val="35E536DE"/>
    <w:rsid w:val="360013FD"/>
    <w:rsid w:val="3662CBF3"/>
    <w:rsid w:val="36A82F09"/>
    <w:rsid w:val="36B11249"/>
    <w:rsid w:val="3700A629"/>
    <w:rsid w:val="375F0438"/>
    <w:rsid w:val="376995A7"/>
    <w:rsid w:val="376A82AC"/>
    <w:rsid w:val="37F71B1D"/>
    <w:rsid w:val="383CC675"/>
    <w:rsid w:val="38541A76"/>
    <w:rsid w:val="390A3F05"/>
    <w:rsid w:val="3948B033"/>
    <w:rsid w:val="39745DFA"/>
    <w:rsid w:val="39B215D2"/>
    <w:rsid w:val="39E2AE0E"/>
    <w:rsid w:val="39FEDFE3"/>
    <w:rsid w:val="3A12991C"/>
    <w:rsid w:val="3A1E97BD"/>
    <w:rsid w:val="3A22468C"/>
    <w:rsid w:val="3A9D64DE"/>
    <w:rsid w:val="3AC72FF8"/>
    <w:rsid w:val="3B98C8A4"/>
    <w:rsid w:val="3BA1926C"/>
    <w:rsid w:val="3C007E7C"/>
    <w:rsid w:val="3C111ED4"/>
    <w:rsid w:val="3CC1006B"/>
    <w:rsid w:val="3D5CDA07"/>
    <w:rsid w:val="3E0B25E2"/>
    <w:rsid w:val="3E1F5F5A"/>
    <w:rsid w:val="3E58F9CD"/>
    <w:rsid w:val="3E8D4ECF"/>
    <w:rsid w:val="3ECB0145"/>
    <w:rsid w:val="3F545F64"/>
    <w:rsid w:val="3F641AB3"/>
    <w:rsid w:val="3FD21549"/>
    <w:rsid w:val="3FEB0270"/>
    <w:rsid w:val="407D84DD"/>
    <w:rsid w:val="409F0226"/>
    <w:rsid w:val="41036201"/>
    <w:rsid w:val="415DF86F"/>
    <w:rsid w:val="41936D48"/>
    <w:rsid w:val="4194CEF6"/>
    <w:rsid w:val="41F1A2B3"/>
    <w:rsid w:val="4281F68F"/>
    <w:rsid w:val="42B097EF"/>
    <w:rsid w:val="42CC729C"/>
    <w:rsid w:val="42DC1C54"/>
    <w:rsid w:val="4311242D"/>
    <w:rsid w:val="4312B902"/>
    <w:rsid w:val="4346DC01"/>
    <w:rsid w:val="43D433FE"/>
    <w:rsid w:val="43F9C0BA"/>
    <w:rsid w:val="440DF3E4"/>
    <w:rsid w:val="4433853A"/>
    <w:rsid w:val="44ACF48E"/>
    <w:rsid w:val="453BD99F"/>
    <w:rsid w:val="455C8FE5"/>
    <w:rsid w:val="45D18E1E"/>
    <w:rsid w:val="460C2DB2"/>
    <w:rsid w:val="46782442"/>
    <w:rsid w:val="46845B42"/>
    <w:rsid w:val="4729A793"/>
    <w:rsid w:val="4741192B"/>
    <w:rsid w:val="47BD3BF1"/>
    <w:rsid w:val="4800B9D0"/>
    <w:rsid w:val="48576BD2"/>
    <w:rsid w:val="488CA2BE"/>
    <w:rsid w:val="48C3B084"/>
    <w:rsid w:val="48CA4818"/>
    <w:rsid w:val="49210152"/>
    <w:rsid w:val="49751628"/>
    <w:rsid w:val="49A88B6F"/>
    <w:rsid w:val="49B1EC20"/>
    <w:rsid w:val="49CDDA07"/>
    <w:rsid w:val="4A03A2BC"/>
    <w:rsid w:val="4AC6F19C"/>
    <w:rsid w:val="4B6A363C"/>
    <w:rsid w:val="4BB7E502"/>
    <w:rsid w:val="4C337FD1"/>
    <w:rsid w:val="4CA18E49"/>
    <w:rsid w:val="4D168D26"/>
    <w:rsid w:val="4D313A27"/>
    <w:rsid w:val="4DA0E880"/>
    <w:rsid w:val="4DB3B06F"/>
    <w:rsid w:val="4E104326"/>
    <w:rsid w:val="4EF3B0C0"/>
    <w:rsid w:val="4F2CF3A5"/>
    <w:rsid w:val="4F388D7D"/>
    <w:rsid w:val="4F3EDEA8"/>
    <w:rsid w:val="4F4BFD8B"/>
    <w:rsid w:val="504F230A"/>
    <w:rsid w:val="5090E562"/>
    <w:rsid w:val="50F7CB3D"/>
    <w:rsid w:val="511D120E"/>
    <w:rsid w:val="5196F381"/>
    <w:rsid w:val="51E4BFA4"/>
    <w:rsid w:val="51E5C6CF"/>
    <w:rsid w:val="51E5C77F"/>
    <w:rsid w:val="51EBF8BF"/>
    <w:rsid w:val="51F86933"/>
    <w:rsid w:val="51FD179A"/>
    <w:rsid w:val="5266122C"/>
    <w:rsid w:val="5273A4B5"/>
    <w:rsid w:val="52839E4D"/>
    <w:rsid w:val="52BACF17"/>
    <w:rsid w:val="52E77A08"/>
    <w:rsid w:val="53470727"/>
    <w:rsid w:val="53B22338"/>
    <w:rsid w:val="53D8C41B"/>
    <w:rsid w:val="546708CA"/>
    <w:rsid w:val="54B86CC4"/>
    <w:rsid w:val="54C8C5D5"/>
    <w:rsid w:val="54EABDA6"/>
    <w:rsid w:val="54FBD1F6"/>
    <w:rsid w:val="552CC8E6"/>
    <w:rsid w:val="55453030"/>
    <w:rsid w:val="55D8504F"/>
    <w:rsid w:val="55EFE234"/>
    <w:rsid w:val="56086240"/>
    <w:rsid w:val="565EE741"/>
    <w:rsid w:val="5723AC1D"/>
    <w:rsid w:val="5726066B"/>
    <w:rsid w:val="572EC8B0"/>
    <w:rsid w:val="574B69DC"/>
    <w:rsid w:val="576DAE93"/>
    <w:rsid w:val="57B63E52"/>
    <w:rsid w:val="57FC2ABD"/>
    <w:rsid w:val="58934BF2"/>
    <w:rsid w:val="58F198EC"/>
    <w:rsid w:val="5927A3D4"/>
    <w:rsid w:val="59BA5509"/>
    <w:rsid w:val="59BEF2EA"/>
    <w:rsid w:val="59C892EB"/>
    <w:rsid w:val="59F97A81"/>
    <w:rsid w:val="5A27692E"/>
    <w:rsid w:val="5A7D16E9"/>
    <w:rsid w:val="5AB3197F"/>
    <w:rsid w:val="5ADD6FEE"/>
    <w:rsid w:val="5AFC8710"/>
    <w:rsid w:val="5B3259DC"/>
    <w:rsid w:val="5B77E2F8"/>
    <w:rsid w:val="5BD0925C"/>
    <w:rsid w:val="5C296DC0"/>
    <w:rsid w:val="5CAAADD6"/>
    <w:rsid w:val="5CC928B7"/>
    <w:rsid w:val="5CDC770E"/>
    <w:rsid w:val="5D6A7726"/>
    <w:rsid w:val="5D8373C1"/>
    <w:rsid w:val="5DAF9C03"/>
    <w:rsid w:val="5DB281EC"/>
    <w:rsid w:val="5E0B2292"/>
    <w:rsid w:val="5E17D2D8"/>
    <w:rsid w:val="5E1AA277"/>
    <w:rsid w:val="5E1ACFF2"/>
    <w:rsid w:val="5EBA13E7"/>
    <w:rsid w:val="5EDA3742"/>
    <w:rsid w:val="5F06121B"/>
    <w:rsid w:val="5F3588EA"/>
    <w:rsid w:val="5F3A3917"/>
    <w:rsid w:val="6029D958"/>
    <w:rsid w:val="606A06E0"/>
    <w:rsid w:val="6072EDFE"/>
    <w:rsid w:val="6135F7BB"/>
    <w:rsid w:val="61BABD9C"/>
    <w:rsid w:val="61C51C3E"/>
    <w:rsid w:val="61D72679"/>
    <w:rsid w:val="61DFBEFE"/>
    <w:rsid w:val="6297F578"/>
    <w:rsid w:val="629FC3DE"/>
    <w:rsid w:val="62F3CF52"/>
    <w:rsid w:val="635C5963"/>
    <w:rsid w:val="6360EC9F"/>
    <w:rsid w:val="637D3A2B"/>
    <w:rsid w:val="63E4FA19"/>
    <w:rsid w:val="645E1D7F"/>
    <w:rsid w:val="6498FFF8"/>
    <w:rsid w:val="649DC8A0"/>
    <w:rsid w:val="64B5BFBB"/>
    <w:rsid w:val="64D7A45C"/>
    <w:rsid w:val="64EC7DD0"/>
    <w:rsid w:val="6525BF96"/>
    <w:rsid w:val="652FD4EA"/>
    <w:rsid w:val="653970F2"/>
    <w:rsid w:val="65BD1402"/>
    <w:rsid w:val="65DF16B6"/>
    <w:rsid w:val="65F467C5"/>
    <w:rsid w:val="664197A6"/>
    <w:rsid w:val="66A0AFC2"/>
    <w:rsid w:val="66D01365"/>
    <w:rsid w:val="6738F496"/>
    <w:rsid w:val="673A5264"/>
    <w:rsid w:val="674BFECB"/>
    <w:rsid w:val="67674E7F"/>
    <w:rsid w:val="677A00F2"/>
    <w:rsid w:val="67A41BEC"/>
    <w:rsid w:val="67B875A4"/>
    <w:rsid w:val="67C46416"/>
    <w:rsid w:val="68633F03"/>
    <w:rsid w:val="68DFD237"/>
    <w:rsid w:val="69695E57"/>
    <w:rsid w:val="6989AD13"/>
    <w:rsid w:val="69BD5B31"/>
    <w:rsid w:val="69EC6D40"/>
    <w:rsid w:val="6A6E1F7E"/>
    <w:rsid w:val="6A6F984A"/>
    <w:rsid w:val="6A83A7B2"/>
    <w:rsid w:val="6A890B0D"/>
    <w:rsid w:val="6AE905CE"/>
    <w:rsid w:val="6B01F633"/>
    <w:rsid w:val="6C1F6FEE"/>
    <w:rsid w:val="6C23183C"/>
    <w:rsid w:val="6C84C456"/>
    <w:rsid w:val="6CB4DFB0"/>
    <w:rsid w:val="6D760611"/>
    <w:rsid w:val="6DBB404F"/>
    <w:rsid w:val="6E3C96B0"/>
    <w:rsid w:val="6E7E1D40"/>
    <w:rsid w:val="6EDA8023"/>
    <w:rsid w:val="6EE127D3"/>
    <w:rsid w:val="6F40BD96"/>
    <w:rsid w:val="6FDB9907"/>
    <w:rsid w:val="6FE94198"/>
    <w:rsid w:val="700AB3F2"/>
    <w:rsid w:val="70163C38"/>
    <w:rsid w:val="7023C829"/>
    <w:rsid w:val="711C871B"/>
    <w:rsid w:val="7152CD2F"/>
    <w:rsid w:val="72214EAD"/>
    <w:rsid w:val="72741584"/>
    <w:rsid w:val="72FE788F"/>
    <w:rsid w:val="737B29EA"/>
    <w:rsid w:val="74821569"/>
    <w:rsid w:val="749B85AF"/>
    <w:rsid w:val="74AE0B2B"/>
    <w:rsid w:val="74BE5168"/>
    <w:rsid w:val="74BF0AE6"/>
    <w:rsid w:val="74DE2515"/>
    <w:rsid w:val="750A2905"/>
    <w:rsid w:val="75ABF623"/>
    <w:rsid w:val="75C91559"/>
    <w:rsid w:val="75EB738E"/>
    <w:rsid w:val="76A41D1A"/>
    <w:rsid w:val="76ADCE8E"/>
    <w:rsid w:val="76DA70BB"/>
    <w:rsid w:val="76DCC93A"/>
    <w:rsid w:val="77DC409B"/>
    <w:rsid w:val="77F6CFBF"/>
    <w:rsid w:val="78041DB8"/>
    <w:rsid w:val="7804DC25"/>
    <w:rsid w:val="7833950E"/>
    <w:rsid w:val="78DA71B2"/>
    <w:rsid w:val="7986F8AF"/>
    <w:rsid w:val="798D79E3"/>
    <w:rsid w:val="79C7CC20"/>
    <w:rsid w:val="79EE3F73"/>
    <w:rsid w:val="7A4DD66D"/>
    <w:rsid w:val="7AC89478"/>
    <w:rsid w:val="7B83F499"/>
    <w:rsid w:val="7C123931"/>
    <w:rsid w:val="7C19D516"/>
    <w:rsid w:val="7C7973D2"/>
    <w:rsid w:val="7C9497D9"/>
    <w:rsid w:val="7CD1C703"/>
    <w:rsid w:val="7CEBBDB9"/>
    <w:rsid w:val="7D0AB37E"/>
    <w:rsid w:val="7DBBE40A"/>
    <w:rsid w:val="7DC2D0A9"/>
    <w:rsid w:val="7DF1D862"/>
    <w:rsid w:val="7EB616BE"/>
    <w:rsid w:val="7EC1B096"/>
    <w:rsid w:val="7F0C7FF8"/>
    <w:rsid w:val="7F0D0D2B"/>
    <w:rsid w:val="7F738A6B"/>
    <w:rsid w:val="7FEAF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249012A"/>
  <w15:docId w15:val="{6CBE8E6E-78A2-483B-9B47-2924859B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505ED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121AA6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21A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1AA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21A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E5147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F3D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F3DB0"/>
  </w:style>
  <w:style w:type="paragraph" w:styleId="Footer">
    <w:name w:val="footer"/>
    <w:basedOn w:val="Normal"/>
    <w:link w:val="FooterChar"/>
    <w:uiPriority w:val="99"/>
    <w:unhideWhenUsed/>
    <w:rsid w:val="00CF3D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F3DB0"/>
  </w:style>
  <w:style w:type="character" w:styleId="PageNumber">
    <w:name w:val="page number"/>
    <w:basedOn w:val="DefaultParagraphFont"/>
    <w:semiHidden/>
    <w:unhideWhenUsed/>
    <w:rsid w:val="00CF3DB0"/>
  </w:style>
  <w:style w:type="character" w:styleId="CommentReference">
    <w:name w:val="annotation reference"/>
    <w:basedOn w:val="DefaultParagraphFont"/>
    <w:uiPriority w:val="99"/>
    <w:semiHidden/>
    <w:unhideWhenUsed/>
    <w:rsid w:val="00DB6C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B6CE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B6CE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B6C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B6CE8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8C4B47"/>
    <w:pPr>
      <w:spacing w:after="0" w:line="240" w:lineRule="auto"/>
    </w:pPr>
  </w:style>
  <w:style w:type="paragraph" w:customStyle="1" w:styleId="psection-1">
    <w:name w:val="psection-1"/>
    <w:basedOn w:val="Normal"/>
    <w:rsid w:val="00355DD1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paragraph" w:styleId="FootnoteText">
    <w:name w:val="footnote text"/>
    <w:basedOn w:val="Normal"/>
    <w:link w:val="FootnoteTextChar"/>
    <w:uiPriority w:val="99"/>
    <w:unhideWhenUsed/>
    <w:rsid w:val="00FF69C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FF69C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F69CB"/>
    <w:rPr>
      <w:vertAlign w:val="superscript"/>
    </w:rPr>
  </w:style>
  <w:style w:type="paragraph" w:customStyle="1" w:styleId="Default">
    <w:name w:val="Default"/>
    <w:rsid w:val="00E7200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cf01">
    <w:name w:val="cf01"/>
    <w:basedOn w:val="DefaultParagraphFont"/>
    <w:rsid w:val="005C5162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18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53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4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67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94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7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8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8F48AF-4735-4307-AA96-2AF53727DC16}"/>
      </w:docPartPr>
      <w:docPartBody>
        <w:p w:rsidR="00E5288F" w:rsidRDefault="00E5288F"/>
      </w:docPartBody>
    </w:docPart>
    <w:docPart>
      <w:docPartPr>
        <w:name w:val="EE7E38FB3FA14BF2B6DEF18169DB4C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D82676-C505-45E2-A3B5-43C4C761A2B1}"/>
      </w:docPartPr>
      <w:docPartBody>
        <w:p w:rsidR="0012170A" w:rsidRDefault="0012170A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5288F"/>
    <w:rsid w:val="0012170A"/>
    <w:rsid w:val="00130045"/>
    <w:rsid w:val="002D5FDD"/>
    <w:rsid w:val="003503B1"/>
    <w:rsid w:val="0037506F"/>
    <w:rsid w:val="0040533F"/>
    <w:rsid w:val="00475052"/>
    <w:rsid w:val="004A1F25"/>
    <w:rsid w:val="006076AF"/>
    <w:rsid w:val="00666D14"/>
    <w:rsid w:val="008179D4"/>
    <w:rsid w:val="00825AE9"/>
    <w:rsid w:val="008A0D9B"/>
    <w:rsid w:val="00953D0B"/>
    <w:rsid w:val="0096573F"/>
    <w:rsid w:val="009B576C"/>
    <w:rsid w:val="00A5673B"/>
    <w:rsid w:val="00AF0727"/>
    <w:rsid w:val="00B42F8E"/>
    <w:rsid w:val="00B51EAE"/>
    <w:rsid w:val="00B63CCA"/>
    <w:rsid w:val="00BD0A9D"/>
    <w:rsid w:val="00CC05D3"/>
    <w:rsid w:val="00CD608B"/>
    <w:rsid w:val="00D6014E"/>
    <w:rsid w:val="00D71B55"/>
    <w:rsid w:val="00D966AD"/>
    <w:rsid w:val="00E5288F"/>
    <w:rsid w:val="00EF2CCA"/>
    <w:rsid w:val="00F303FD"/>
    <w:rsid w:val="00F44BDB"/>
    <w:rsid w:val="00F96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73B70E9FADED4F84D803B085646060" ma:contentTypeVersion="4" ma:contentTypeDescription="Create a new document." ma:contentTypeScope="" ma:versionID="498c8c46baf73bd0d5ff9730777c81bf">
  <xsd:schema xmlns:xsd="http://www.w3.org/2001/XMLSchema" xmlns:xs="http://www.w3.org/2001/XMLSchema" xmlns:p="http://schemas.microsoft.com/office/2006/metadata/properties" xmlns:ns2="c94d4be9-9a4b-47b3-ab0a-da9fdc8eda86" targetNamespace="http://schemas.microsoft.com/office/2006/metadata/properties" ma:root="true" ma:fieldsID="d8a950ddb737f82dc845df04139485e2" ns2:_="">
    <xsd:import namespace="c94d4be9-9a4b-47b3-ab0a-da9fdc8eda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4d4be9-9a4b-47b3-ab0a-da9fdc8eda8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358EE77-DAFF-41D8-AFC3-4C711BAF690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9ED0C03-A8B5-4828-8F5B-2130A23EBF6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EFA390E-1553-458D-B94A-02A9CAA8592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637CEB7-8B53-4E69-B2C3-9CB990CBCE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94d4be9-9a4b-47b3-ab0a-da9fdc8eda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1151</Words>
  <Characters>6564</Characters>
  <Application>Microsoft Office Word</Application>
  <DocSecurity>4</DocSecurity>
  <Lines>54</Lines>
  <Paragraphs>15</Paragraphs>
  <ScaleCrop>false</ScaleCrop>
  <Company>OTC Markets Group</Company>
  <LinksUpToDate>false</LinksUpToDate>
  <CharactersWithSpaces>7700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Krystal Tapia</dc:creator>
  <cp:keywords/>
  <cp:lastModifiedBy>Gareth Colglazier</cp:lastModifiedBy>
  <cp:revision>64</cp:revision>
  <cp:lastPrinted>2024-08-15T14:27:00Z</cp:lastPrinted>
  <dcterms:created xsi:type="dcterms:W3CDTF">2024-11-22T18:14:00Z</dcterms:created>
  <dcterms:modified xsi:type="dcterms:W3CDTF">2024-11-26T16:31:00Z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0x0101008A73B70E9FADED4F84D803B085646060</vt:lpwstr>
  </property>
  <property fmtid="{D5CDD505-2E9C-101B-9397-08002B2CF9AE}" pid="3" name="MediaServiceImageTags">
    <vt:lpwstr/>
  </property>
</Properties>
</file>